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BFC1" w14:textId="77777777" w:rsidR="004620DB" w:rsidRDefault="004620DB" w:rsidP="00AD6CF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14:paraId="005D1DA4" w14:textId="77777777" w:rsidR="00AD6CF3" w:rsidRPr="00AD6CF3" w:rsidRDefault="00AD6CF3" w:rsidP="00AD6CF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AD6CF3">
        <w:rPr>
          <w:rFonts w:ascii="Liberation Serif" w:hAnsi="Liberation Serif" w:cs="Times New Roman"/>
          <w:sz w:val="24"/>
          <w:szCs w:val="24"/>
        </w:rPr>
        <w:t xml:space="preserve">Опросный лист </w:t>
      </w:r>
    </w:p>
    <w:p w14:paraId="0F46DDD8" w14:textId="30C42FA1" w:rsidR="00AD6CF3" w:rsidRPr="00AD6CF3" w:rsidRDefault="00AD6CF3" w:rsidP="00AD6CF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AD6CF3">
        <w:rPr>
          <w:rFonts w:ascii="Liberation Serif" w:hAnsi="Liberation Serif" w:cs="Times New Roman"/>
          <w:sz w:val="24"/>
          <w:szCs w:val="24"/>
        </w:rPr>
        <w:t xml:space="preserve">для принятия предложений от населения об общественной территории, на которой будет реализовываться проект создания комфортной городской среды в </w:t>
      </w:r>
      <w:r w:rsidR="00477621">
        <w:rPr>
          <w:rFonts w:ascii="Liberation Serif" w:hAnsi="Liberation Serif" w:cs="Times New Roman"/>
          <w:sz w:val="24"/>
          <w:szCs w:val="24"/>
        </w:rPr>
        <w:t>муниципальном</w:t>
      </w:r>
      <w:r>
        <w:rPr>
          <w:rFonts w:ascii="Liberation Serif" w:hAnsi="Liberation Serif" w:cs="Times New Roman"/>
          <w:sz w:val="24"/>
          <w:szCs w:val="24"/>
        </w:rPr>
        <w:t xml:space="preserve"> округе</w:t>
      </w:r>
      <w:r w:rsidRPr="00AD6CF3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Первоуральск</w:t>
      </w:r>
      <w:r w:rsidRPr="00AD6CF3">
        <w:rPr>
          <w:rFonts w:ascii="Liberation Serif" w:hAnsi="Liberation Serif" w:cs="Times New Roman"/>
          <w:sz w:val="24"/>
          <w:szCs w:val="24"/>
        </w:rPr>
        <w:t xml:space="preserve"> в рамках Всероссийского конкурса</w:t>
      </w:r>
    </w:p>
    <w:p w14:paraId="2CB962F7" w14:textId="77777777" w:rsidR="00AD6CF3" w:rsidRPr="00AD6CF3" w:rsidRDefault="00AD6CF3" w:rsidP="00AD6CF3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7"/>
        <w:gridCol w:w="3793"/>
      </w:tblGrid>
      <w:tr w:rsidR="00AD6CF3" w14:paraId="77B39E1A" w14:textId="77777777" w:rsidTr="006654C1">
        <w:tc>
          <w:tcPr>
            <w:tcW w:w="9571" w:type="dxa"/>
            <w:gridSpan w:val="2"/>
          </w:tcPr>
          <w:p w14:paraId="5F16681D" w14:textId="77777777" w:rsidR="00AD6CF3" w:rsidRP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РАЗЪЯСНЕНИЕ О ПОРЯДКЕ ЗАПОЛНЕНИЯ ОПРОСНОГО ЛИСТА</w:t>
            </w:r>
          </w:p>
          <w:p w14:paraId="79A51066" w14:textId="77777777" w:rsidR="00AD6CF3" w:rsidRP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Поставьте один любой знак в пустом квадрате справа от наименования общественной территории, в пользу которой сделан выбор.</w:t>
            </w:r>
          </w:p>
          <w:p w14:paraId="4C732086" w14:textId="77777777" w:rsid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Опросный лист, в котором знак проставлен более чем в одном квадрате, либо не проставлен ни в одном из н</w:t>
            </w:r>
            <w:r>
              <w:rPr>
                <w:rFonts w:ascii="Liberation Serif" w:hAnsi="Liberation Serif" w:cs="Times New Roman"/>
                <w:b w:val="0"/>
                <w:sz w:val="24"/>
                <w:szCs w:val="24"/>
              </w:rPr>
              <w:t>их, считаются недействительным.</w:t>
            </w:r>
          </w:p>
        </w:tc>
      </w:tr>
      <w:tr w:rsidR="00AD6CF3" w14:paraId="629EFCCF" w14:textId="77777777" w:rsidTr="00AD6CF3">
        <w:trPr>
          <w:trHeight w:val="1042"/>
        </w:trPr>
        <w:tc>
          <w:tcPr>
            <w:tcW w:w="5778" w:type="dxa"/>
            <w:vAlign w:val="center"/>
          </w:tcPr>
          <w:p w14:paraId="40C53B17" w14:textId="77777777" w:rsid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Набережная Нижне-</w:t>
            </w:r>
            <w:proofErr w:type="spellStart"/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Шайтанского</w:t>
            </w:r>
            <w:proofErr w:type="spellEnd"/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пруда (IV этап)</w:t>
            </w:r>
          </w:p>
        </w:tc>
        <w:tc>
          <w:tcPr>
            <w:tcW w:w="3793" w:type="dxa"/>
          </w:tcPr>
          <w:p w14:paraId="6978ADB5" w14:textId="77777777" w:rsid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C3E78D" wp14:editId="2296CFCF">
                      <wp:simplePos x="0" y="0"/>
                      <wp:positionH relativeFrom="column">
                        <wp:posOffset>948690</wp:posOffset>
                      </wp:positionH>
                      <wp:positionV relativeFrom="page">
                        <wp:posOffset>152400</wp:posOffset>
                      </wp:positionV>
                      <wp:extent cx="323850" cy="33337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47EA8" id="Прямоугольник 3" o:spid="_x0000_s1026" style="position:absolute;margin-left:74.7pt;margin-top:12pt;width:25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  <w:p w14:paraId="55ACD61D" w14:textId="77777777" w:rsid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</w:p>
        </w:tc>
      </w:tr>
      <w:tr w:rsidR="00AD6CF3" w14:paraId="31AEEF23" w14:textId="77777777" w:rsidTr="00AD6CF3">
        <w:trPr>
          <w:trHeight w:val="987"/>
        </w:trPr>
        <w:tc>
          <w:tcPr>
            <w:tcW w:w="5778" w:type="dxa"/>
            <w:vAlign w:val="center"/>
          </w:tcPr>
          <w:p w14:paraId="08558F15" w14:textId="77777777" w:rsid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«Прудки» за Мечетью по ул. Гагарина, д. 1«А»</w:t>
            </w:r>
          </w:p>
        </w:tc>
        <w:tc>
          <w:tcPr>
            <w:tcW w:w="3793" w:type="dxa"/>
          </w:tcPr>
          <w:p w14:paraId="555ED219" w14:textId="77777777" w:rsid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AF0BE6" wp14:editId="6C6825E8">
                      <wp:simplePos x="0" y="0"/>
                      <wp:positionH relativeFrom="column">
                        <wp:posOffset>950595</wp:posOffset>
                      </wp:positionH>
                      <wp:positionV relativeFrom="page">
                        <wp:posOffset>147955</wp:posOffset>
                      </wp:positionV>
                      <wp:extent cx="323850" cy="3333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B4412" id="Прямоугольник 4" o:spid="_x0000_s1026" style="position:absolute;margin-left:74.85pt;margin-top:11.65pt;width:25.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  <w:tr w:rsidR="003E19C3" w14:paraId="14BEEB8D" w14:textId="77777777" w:rsidTr="00AD6CF3">
        <w:trPr>
          <w:trHeight w:val="987"/>
        </w:trPr>
        <w:tc>
          <w:tcPr>
            <w:tcW w:w="5778" w:type="dxa"/>
            <w:vAlign w:val="center"/>
          </w:tcPr>
          <w:p w14:paraId="14925133" w14:textId="2567381F" w:rsidR="003E19C3" w:rsidRPr="00AD6CF3" w:rsidRDefault="003E19C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Пешеходная зона по ул. Вайнера </w:t>
            </w:r>
          </w:p>
        </w:tc>
        <w:tc>
          <w:tcPr>
            <w:tcW w:w="3793" w:type="dxa"/>
          </w:tcPr>
          <w:p w14:paraId="4C41D616" w14:textId="6A9C67B2" w:rsidR="003E19C3" w:rsidRDefault="003E19C3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D42FFBE" wp14:editId="2416BBF4">
                      <wp:simplePos x="0" y="0"/>
                      <wp:positionH relativeFrom="column">
                        <wp:posOffset>959485</wp:posOffset>
                      </wp:positionH>
                      <wp:positionV relativeFrom="page">
                        <wp:posOffset>138430</wp:posOffset>
                      </wp:positionV>
                      <wp:extent cx="323850" cy="3333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841C8" id="Прямоугольник 7" o:spid="_x0000_s1026" style="position:absolute;margin-left:75.55pt;margin-top:10.9pt;width:25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</w:tbl>
    <w:p w14:paraId="1F18D454" w14:textId="77777777" w:rsidR="00AD6CF3" w:rsidRPr="00AD6CF3" w:rsidRDefault="00AD6CF3" w:rsidP="00AD6CF3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14:paraId="1696605A" w14:textId="77777777" w:rsidR="00581C33" w:rsidRDefault="00581C3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14:paraId="02C772AF" w14:textId="77777777" w:rsidR="003E19C3" w:rsidRDefault="003E19C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14:paraId="3A09AC12" w14:textId="77777777" w:rsidR="003E19C3" w:rsidRDefault="003E19C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14:paraId="48C6DB48" w14:textId="77777777" w:rsidR="003E19C3" w:rsidRDefault="003E19C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14:paraId="4BC9A975" w14:textId="77777777" w:rsidR="003E19C3" w:rsidRDefault="003E19C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14:paraId="73095E48" w14:textId="77777777" w:rsidR="003E19C3" w:rsidRDefault="003E19C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14:paraId="21FB1B43" w14:textId="1276CFAA" w:rsidR="00581C33" w:rsidRPr="00AD6CF3" w:rsidRDefault="00581C3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AD6CF3">
        <w:rPr>
          <w:rFonts w:ascii="Liberation Serif" w:hAnsi="Liberation Serif" w:cs="Times New Roman"/>
          <w:sz w:val="24"/>
          <w:szCs w:val="24"/>
        </w:rPr>
        <w:t xml:space="preserve">Опросный лист </w:t>
      </w:r>
    </w:p>
    <w:p w14:paraId="3951A684" w14:textId="42A01CD3" w:rsidR="00581C33" w:rsidRPr="00AD6CF3" w:rsidRDefault="00581C3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AD6CF3">
        <w:rPr>
          <w:rFonts w:ascii="Liberation Serif" w:hAnsi="Liberation Serif" w:cs="Times New Roman"/>
          <w:sz w:val="24"/>
          <w:szCs w:val="24"/>
        </w:rPr>
        <w:t xml:space="preserve">для принятия предложений от населения об общественной территории, на которой будет реализовываться проект создания комфортной городской среды в </w:t>
      </w:r>
      <w:r w:rsidR="00477621">
        <w:rPr>
          <w:rFonts w:ascii="Liberation Serif" w:hAnsi="Liberation Serif" w:cs="Times New Roman"/>
          <w:sz w:val="24"/>
          <w:szCs w:val="24"/>
        </w:rPr>
        <w:t>муниципальном</w:t>
      </w:r>
      <w:r>
        <w:rPr>
          <w:rFonts w:ascii="Liberation Serif" w:hAnsi="Liberation Serif" w:cs="Times New Roman"/>
          <w:sz w:val="24"/>
          <w:szCs w:val="24"/>
        </w:rPr>
        <w:t xml:space="preserve"> округе</w:t>
      </w:r>
      <w:r w:rsidRPr="00AD6CF3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Первоуральск</w:t>
      </w:r>
      <w:r w:rsidRPr="00AD6CF3">
        <w:rPr>
          <w:rFonts w:ascii="Liberation Serif" w:hAnsi="Liberation Serif" w:cs="Times New Roman"/>
          <w:sz w:val="24"/>
          <w:szCs w:val="24"/>
        </w:rPr>
        <w:t xml:space="preserve"> в рамках Всероссийского конкурса</w:t>
      </w:r>
    </w:p>
    <w:p w14:paraId="0C6DF33E" w14:textId="77777777" w:rsidR="00581C33" w:rsidRPr="00AD6CF3" w:rsidRDefault="00581C33" w:rsidP="00581C33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7"/>
        <w:gridCol w:w="3793"/>
      </w:tblGrid>
      <w:tr w:rsidR="00581C33" w14:paraId="1959535A" w14:textId="77777777" w:rsidTr="006E3F31">
        <w:tc>
          <w:tcPr>
            <w:tcW w:w="9571" w:type="dxa"/>
            <w:gridSpan w:val="2"/>
          </w:tcPr>
          <w:p w14:paraId="71194A77" w14:textId="77777777" w:rsidR="00581C33" w:rsidRPr="00AD6CF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РАЗЪЯСНЕНИЕ О ПОРЯДКЕ ЗАПОЛНЕНИЯ ОПРОСНОГО ЛИСТА</w:t>
            </w:r>
          </w:p>
          <w:p w14:paraId="724AB93A" w14:textId="77777777" w:rsidR="00581C33" w:rsidRPr="00AD6CF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Поставьте один любой знак в пустом квадрате справа от наименования общественной территории, в пользу которой сделан выбор.</w:t>
            </w:r>
          </w:p>
          <w:p w14:paraId="37B0EBF8" w14:textId="77777777" w:rsidR="00581C3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Опросный лист, в котором знак проставлен более чем в одном квадрате, либо не проставлен ни в одном из н</w:t>
            </w:r>
            <w:r>
              <w:rPr>
                <w:rFonts w:ascii="Liberation Serif" w:hAnsi="Liberation Serif" w:cs="Times New Roman"/>
                <w:b w:val="0"/>
                <w:sz w:val="24"/>
                <w:szCs w:val="24"/>
              </w:rPr>
              <w:t>их, считаются недействительным.</w:t>
            </w:r>
          </w:p>
        </w:tc>
      </w:tr>
      <w:tr w:rsidR="00581C33" w14:paraId="23CD4012" w14:textId="77777777" w:rsidTr="006E3F31">
        <w:trPr>
          <w:trHeight w:val="1042"/>
        </w:trPr>
        <w:tc>
          <w:tcPr>
            <w:tcW w:w="5778" w:type="dxa"/>
            <w:vAlign w:val="center"/>
          </w:tcPr>
          <w:p w14:paraId="12DF5766" w14:textId="77777777" w:rsidR="00581C3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Набережная Нижне-</w:t>
            </w:r>
            <w:proofErr w:type="spellStart"/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Шайтанского</w:t>
            </w:r>
            <w:proofErr w:type="spellEnd"/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пруда (IV этап)</w:t>
            </w:r>
          </w:p>
        </w:tc>
        <w:tc>
          <w:tcPr>
            <w:tcW w:w="3793" w:type="dxa"/>
          </w:tcPr>
          <w:p w14:paraId="1D28A445" w14:textId="77777777" w:rsidR="00581C3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832DB0" wp14:editId="2D7CB53F">
                      <wp:simplePos x="0" y="0"/>
                      <wp:positionH relativeFrom="column">
                        <wp:posOffset>948690</wp:posOffset>
                      </wp:positionH>
                      <wp:positionV relativeFrom="page">
                        <wp:posOffset>152400</wp:posOffset>
                      </wp:positionV>
                      <wp:extent cx="323850" cy="3333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139EC" id="Прямоугольник 1" o:spid="_x0000_s1026" style="position:absolute;margin-left:74.7pt;margin-top:12pt;width:25.5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  <w:p w14:paraId="3B32B818" w14:textId="77777777" w:rsidR="00581C3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</w:p>
        </w:tc>
      </w:tr>
      <w:tr w:rsidR="00581C33" w14:paraId="45908C01" w14:textId="77777777" w:rsidTr="006E3F31">
        <w:trPr>
          <w:trHeight w:val="987"/>
        </w:trPr>
        <w:tc>
          <w:tcPr>
            <w:tcW w:w="5778" w:type="dxa"/>
            <w:vAlign w:val="center"/>
          </w:tcPr>
          <w:p w14:paraId="141FB3BB" w14:textId="77777777" w:rsidR="00581C3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«Прудки» за Мечетью по ул. Гагарина, д. 1«А»</w:t>
            </w:r>
          </w:p>
        </w:tc>
        <w:tc>
          <w:tcPr>
            <w:tcW w:w="3793" w:type="dxa"/>
          </w:tcPr>
          <w:p w14:paraId="1F3EC176" w14:textId="77777777" w:rsidR="00581C3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441F28D" wp14:editId="1102DBB3">
                      <wp:simplePos x="0" y="0"/>
                      <wp:positionH relativeFrom="column">
                        <wp:posOffset>950595</wp:posOffset>
                      </wp:positionH>
                      <wp:positionV relativeFrom="page">
                        <wp:posOffset>147955</wp:posOffset>
                      </wp:positionV>
                      <wp:extent cx="323850" cy="3333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B4A33" id="Прямоугольник 2" o:spid="_x0000_s1026" style="position:absolute;margin-left:74.85pt;margin-top:11.65pt;width:25.5pt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  <w:tr w:rsidR="003E19C3" w14:paraId="31F12575" w14:textId="77777777" w:rsidTr="006E3F31">
        <w:trPr>
          <w:trHeight w:val="987"/>
        </w:trPr>
        <w:tc>
          <w:tcPr>
            <w:tcW w:w="5778" w:type="dxa"/>
            <w:vAlign w:val="center"/>
          </w:tcPr>
          <w:p w14:paraId="7DEC36EB" w14:textId="7489E350" w:rsidR="003E19C3" w:rsidRPr="00AD6CF3" w:rsidRDefault="003E19C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sz w:val="24"/>
                <w:szCs w:val="24"/>
              </w:rPr>
              <w:t>Пешеходная зона по ул. Вайнера</w:t>
            </w:r>
          </w:p>
        </w:tc>
        <w:tc>
          <w:tcPr>
            <w:tcW w:w="3793" w:type="dxa"/>
          </w:tcPr>
          <w:p w14:paraId="6A03E18F" w14:textId="35DEBB9B" w:rsidR="003E19C3" w:rsidRDefault="003E19C3" w:rsidP="006E3F31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CCFF357" wp14:editId="11BF05B2">
                      <wp:simplePos x="0" y="0"/>
                      <wp:positionH relativeFrom="column">
                        <wp:posOffset>959485</wp:posOffset>
                      </wp:positionH>
                      <wp:positionV relativeFrom="page">
                        <wp:posOffset>148590</wp:posOffset>
                      </wp:positionV>
                      <wp:extent cx="323850" cy="333375"/>
                      <wp:effectExtent l="0" t="0" r="19050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B936A" id="Прямоугольник 8" o:spid="_x0000_s1026" style="position:absolute;margin-left:75.55pt;margin-top:11.7pt;width:25.5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</w:tbl>
    <w:p w14:paraId="5557EEC9" w14:textId="77777777" w:rsidR="00FB451D" w:rsidRDefault="00FB451D" w:rsidP="00AD6CF3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14:paraId="2970687E" w14:textId="77777777" w:rsidR="00581C33" w:rsidRDefault="00581C3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sectPr w:rsidR="00581C33" w:rsidSect="00581C33"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D60F" w14:textId="77777777" w:rsidR="007C6B31" w:rsidRDefault="007C6B31" w:rsidP="00EA61FB">
      <w:pPr>
        <w:spacing w:after="0" w:line="240" w:lineRule="auto"/>
      </w:pPr>
      <w:r>
        <w:separator/>
      </w:r>
    </w:p>
  </w:endnote>
  <w:endnote w:type="continuationSeparator" w:id="0">
    <w:p w14:paraId="4A852A01" w14:textId="77777777" w:rsidR="007C6B31" w:rsidRDefault="007C6B31" w:rsidP="00EA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1984" w14:textId="77777777" w:rsidR="007C6B31" w:rsidRDefault="007C6B31" w:rsidP="00EA61FB">
      <w:pPr>
        <w:spacing w:after="0" w:line="240" w:lineRule="auto"/>
      </w:pPr>
      <w:r>
        <w:separator/>
      </w:r>
    </w:p>
  </w:footnote>
  <w:footnote w:type="continuationSeparator" w:id="0">
    <w:p w14:paraId="15357855" w14:textId="77777777" w:rsidR="007C6B31" w:rsidRDefault="007C6B31" w:rsidP="00EA6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15C"/>
    <w:rsid w:val="00032AA7"/>
    <w:rsid w:val="00071244"/>
    <w:rsid w:val="00093D6A"/>
    <w:rsid w:val="001520B4"/>
    <w:rsid w:val="001525BB"/>
    <w:rsid w:val="0016634D"/>
    <w:rsid w:val="00175D2B"/>
    <w:rsid w:val="001F7EA4"/>
    <w:rsid w:val="002003EB"/>
    <w:rsid w:val="00204D53"/>
    <w:rsid w:val="002409B4"/>
    <w:rsid w:val="00263286"/>
    <w:rsid w:val="00264A81"/>
    <w:rsid w:val="002E5EA3"/>
    <w:rsid w:val="003054DD"/>
    <w:rsid w:val="00351A16"/>
    <w:rsid w:val="003644D4"/>
    <w:rsid w:val="00364E03"/>
    <w:rsid w:val="003837BA"/>
    <w:rsid w:val="003E19C3"/>
    <w:rsid w:val="00403B11"/>
    <w:rsid w:val="00424A61"/>
    <w:rsid w:val="00440550"/>
    <w:rsid w:val="00456CEA"/>
    <w:rsid w:val="004620DB"/>
    <w:rsid w:val="00467601"/>
    <w:rsid w:val="00477621"/>
    <w:rsid w:val="0049141F"/>
    <w:rsid w:val="00496260"/>
    <w:rsid w:val="004B7759"/>
    <w:rsid w:val="00506DBD"/>
    <w:rsid w:val="00563BCA"/>
    <w:rsid w:val="005737D1"/>
    <w:rsid w:val="00581C33"/>
    <w:rsid w:val="00613391"/>
    <w:rsid w:val="006728D4"/>
    <w:rsid w:val="00690072"/>
    <w:rsid w:val="006B1291"/>
    <w:rsid w:val="00717919"/>
    <w:rsid w:val="0072056D"/>
    <w:rsid w:val="0073372B"/>
    <w:rsid w:val="00754840"/>
    <w:rsid w:val="0079304D"/>
    <w:rsid w:val="007C6B31"/>
    <w:rsid w:val="007D4CD5"/>
    <w:rsid w:val="007D6EB5"/>
    <w:rsid w:val="007E1358"/>
    <w:rsid w:val="007E660A"/>
    <w:rsid w:val="00804746"/>
    <w:rsid w:val="00821BF6"/>
    <w:rsid w:val="00822D97"/>
    <w:rsid w:val="00825B5E"/>
    <w:rsid w:val="008335CC"/>
    <w:rsid w:val="00887DEE"/>
    <w:rsid w:val="008D2D0E"/>
    <w:rsid w:val="008E16C7"/>
    <w:rsid w:val="008E54F6"/>
    <w:rsid w:val="008E7D1D"/>
    <w:rsid w:val="0093108D"/>
    <w:rsid w:val="009D30DE"/>
    <w:rsid w:val="00A1379A"/>
    <w:rsid w:val="00A31F92"/>
    <w:rsid w:val="00A76C65"/>
    <w:rsid w:val="00AB1F64"/>
    <w:rsid w:val="00AB659B"/>
    <w:rsid w:val="00AC4D65"/>
    <w:rsid w:val="00AD6CF3"/>
    <w:rsid w:val="00B0029D"/>
    <w:rsid w:val="00B054B3"/>
    <w:rsid w:val="00B14C05"/>
    <w:rsid w:val="00B2615C"/>
    <w:rsid w:val="00B45895"/>
    <w:rsid w:val="00BD3CD4"/>
    <w:rsid w:val="00C01266"/>
    <w:rsid w:val="00C134E5"/>
    <w:rsid w:val="00D74935"/>
    <w:rsid w:val="00D80235"/>
    <w:rsid w:val="00E34D71"/>
    <w:rsid w:val="00E47DC3"/>
    <w:rsid w:val="00E6101D"/>
    <w:rsid w:val="00EA61FB"/>
    <w:rsid w:val="00EF61D7"/>
    <w:rsid w:val="00F435B0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64C9C1"/>
  <w15:docId w15:val="{220806B6-5AA1-457A-B91D-19ACFBFF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A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1FB"/>
  </w:style>
  <w:style w:type="paragraph" w:styleId="a6">
    <w:name w:val="footer"/>
    <w:basedOn w:val="a"/>
    <w:link w:val="a7"/>
    <w:uiPriority w:val="99"/>
    <w:unhideWhenUsed/>
    <w:rsid w:val="00EA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1FB"/>
  </w:style>
  <w:style w:type="paragraph" w:styleId="a8">
    <w:name w:val="Balloon Text"/>
    <w:basedOn w:val="a"/>
    <w:link w:val="a9"/>
    <w:uiPriority w:val="99"/>
    <w:semiHidden/>
    <w:unhideWhenUsed/>
    <w:rsid w:val="00C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9A5B-0681-4F16-81A5-FF13B20B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Кошелева</dc:creator>
  <cp:lastModifiedBy>Куминова Анастасия Андреевна</cp:lastModifiedBy>
  <cp:revision>7</cp:revision>
  <cp:lastPrinted>2024-03-20T06:05:00Z</cp:lastPrinted>
  <dcterms:created xsi:type="dcterms:W3CDTF">2022-09-02T03:22:00Z</dcterms:created>
  <dcterms:modified xsi:type="dcterms:W3CDTF">2025-01-31T03:54:00Z</dcterms:modified>
</cp:coreProperties>
</file>