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5E" w:rsidRPr="00B6441B" w:rsidRDefault="00A33C4A" w:rsidP="00F3735E">
      <w:pPr>
        <w:autoSpaceDE w:val="0"/>
        <w:autoSpaceDN w:val="0"/>
        <w:adjustRightInd w:val="0"/>
        <w:spacing w:after="0" w:line="240" w:lineRule="auto"/>
        <w:jc w:val="right"/>
        <w:rPr>
          <w:rFonts w:ascii="Liberation Serif" w:hAnsi="Liberation Serif"/>
          <w:sz w:val="24"/>
          <w:szCs w:val="24"/>
        </w:rPr>
      </w:pPr>
      <w:r>
        <w:rPr>
          <w:rFonts w:ascii="Liberation Serif" w:hAnsi="Liberation Serif"/>
          <w:sz w:val="24"/>
          <w:szCs w:val="24"/>
        </w:rPr>
        <w:t>Проект</w:t>
      </w:r>
    </w:p>
    <w:p w:rsidR="00CF247E" w:rsidRPr="00215E52" w:rsidRDefault="00CF247E" w:rsidP="00CF247E">
      <w:pPr>
        <w:autoSpaceDE w:val="0"/>
        <w:autoSpaceDN w:val="0"/>
        <w:adjustRightInd w:val="0"/>
        <w:spacing w:after="0" w:line="240" w:lineRule="auto"/>
        <w:jc w:val="right"/>
        <w:rPr>
          <w:rFonts w:ascii="Liberation Serif" w:hAnsi="Liberation Serif" w:cs="Liberation Serif"/>
          <w:b/>
          <w:bCs/>
          <w:sz w:val="24"/>
          <w:szCs w:val="24"/>
        </w:rPr>
      </w:pPr>
    </w:p>
    <w:p w:rsidR="00CF247E" w:rsidRPr="00EF5219" w:rsidRDefault="00CF247E" w:rsidP="00CF247E">
      <w:pPr>
        <w:autoSpaceDE w:val="0"/>
        <w:autoSpaceDN w:val="0"/>
        <w:adjustRightInd w:val="0"/>
        <w:spacing w:after="0" w:line="240" w:lineRule="auto"/>
        <w:jc w:val="right"/>
        <w:rPr>
          <w:rFonts w:ascii="Liberation Serif" w:hAnsi="Liberation Serif" w:cs="Liberation Serif"/>
          <w:b/>
          <w:bCs/>
          <w:sz w:val="28"/>
          <w:szCs w:val="28"/>
        </w:rPr>
      </w:pPr>
    </w:p>
    <w:p w:rsidR="000E166D" w:rsidRPr="00215E52" w:rsidRDefault="000E166D" w:rsidP="000E166D">
      <w:pPr>
        <w:autoSpaceDE w:val="0"/>
        <w:autoSpaceDN w:val="0"/>
        <w:adjustRightInd w:val="0"/>
        <w:spacing w:after="0" w:line="240" w:lineRule="auto"/>
        <w:jc w:val="center"/>
        <w:rPr>
          <w:rFonts w:ascii="Liberation Serif" w:hAnsi="Liberation Serif" w:cs="Liberation Serif"/>
          <w:b/>
          <w:bCs/>
          <w:sz w:val="24"/>
          <w:szCs w:val="24"/>
        </w:rPr>
      </w:pPr>
      <w:r w:rsidRPr="00215E52">
        <w:rPr>
          <w:rFonts w:ascii="Liberation Serif" w:hAnsi="Liberation Serif" w:cs="Liberation Serif"/>
          <w:b/>
          <w:bCs/>
          <w:sz w:val="24"/>
          <w:szCs w:val="24"/>
        </w:rPr>
        <w:t>ПРОГРАММА</w:t>
      </w:r>
    </w:p>
    <w:p w:rsidR="00447D6D" w:rsidRPr="00215E52" w:rsidRDefault="003F3F69" w:rsidP="003F3F69">
      <w:pPr>
        <w:autoSpaceDE w:val="0"/>
        <w:autoSpaceDN w:val="0"/>
        <w:adjustRightInd w:val="0"/>
        <w:spacing w:after="0" w:line="240" w:lineRule="auto"/>
        <w:jc w:val="center"/>
        <w:rPr>
          <w:rFonts w:ascii="Liberation Serif" w:hAnsi="Liberation Serif" w:cs="Liberation Serif"/>
          <w:b/>
          <w:bCs/>
          <w:sz w:val="24"/>
          <w:szCs w:val="24"/>
        </w:rPr>
      </w:pPr>
      <w:r w:rsidRPr="003F3F69">
        <w:rPr>
          <w:rFonts w:ascii="Liberation Serif" w:hAnsi="Liberation Serif" w:cs="Arial"/>
          <w:b/>
          <w:bCs/>
          <w:color w:val="010101"/>
          <w:sz w:val="24"/>
          <w:szCs w:val="24"/>
        </w:rPr>
        <w:t xml:space="preserve">профилактики рисков причинения вреда (ущерба) охраняемым законом ценностям </w:t>
      </w:r>
      <w:r w:rsidR="00AC5D05" w:rsidRPr="00215E52">
        <w:rPr>
          <w:rFonts w:ascii="Liberation Serif" w:hAnsi="Liberation Serif" w:cs="Liberation Serif"/>
          <w:b/>
          <w:bCs/>
          <w:sz w:val="24"/>
          <w:szCs w:val="24"/>
        </w:rPr>
        <w:t>при осуществлении</w:t>
      </w:r>
      <w:r w:rsidR="00C6133E">
        <w:rPr>
          <w:rFonts w:ascii="Liberation Serif" w:hAnsi="Liberation Serif" w:cs="Liberation Serif"/>
          <w:b/>
          <w:bCs/>
          <w:sz w:val="24"/>
          <w:szCs w:val="24"/>
        </w:rPr>
        <w:t xml:space="preserve"> </w:t>
      </w:r>
      <w:r w:rsidR="00AC5D05" w:rsidRPr="00215E52">
        <w:rPr>
          <w:rFonts w:ascii="Liberation Serif" w:hAnsi="Liberation Serif" w:cs="Liberation Serif"/>
          <w:b/>
          <w:bCs/>
          <w:sz w:val="24"/>
          <w:szCs w:val="24"/>
        </w:rPr>
        <w:t xml:space="preserve">муниципального </w:t>
      </w:r>
      <w:r w:rsidR="00447D6D" w:rsidRPr="00215E52">
        <w:rPr>
          <w:rFonts w:ascii="Liberation Serif" w:hAnsi="Liberation Serif" w:cs="Liberation Serif"/>
          <w:b/>
          <w:bCs/>
          <w:sz w:val="24"/>
          <w:szCs w:val="24"/>
        </w:rPr>
        <w:t xml:space="preserve">жилищного </w:t>
      </w:r>
      <w:r w:rsidR="00AC5D05" w:rsidRPr="00215E52">
        <w:rPr>
          <w:rFonts w:ascii="Liberation Serif" w:hAnsi="Liberation Serif" w:cs="Liberation Serif"/>
          <w:b/>
          <w:bCs/>
          <w:sz w:val="24"/>
          <w:szCs w:val="24"/>
        </w:rPr>
        <w:t>контроля</w:t>
      </w:r>
      <w:r w:rsidR="00447D6D" w:rsidRPr="00215E52">
        <w:rPr>
          <w:rFonts w:ascii="Liberation Serif" w:hAnsi="Liberation Serif" w:cs="Liberation Serif"/>
          <w:b/>
          <w:bCs/>
          <w:sz w:val="24"/>
          <w:szCs w:val="24"/>
        </w:rPr>
        <w:t xml:space="preserve"> на территории городского</w:t>
      </w:r>
      <w:r w:rsidR="0029340B" w:rsidRPr="00215E52">
        <w:rPr>
          <w:rFonts w:ascii="Liberation Serif" w:hAnsi="Liberation Serif" w:cs="Liberation Serif"/>
          <w:b/>
          <w:bCs/>
          <w:sz w:val="24"/>
          <w:szCs w:val="24"/>
        </w:rPr>
        <w:t xml:space="preserve"> округа Первоуральск</w:t>
      </w:r>
    </w:p>
    <w:p w:rsidR="00AC5D05" w:rsidRPr="00215E52" w:rsidRDefault="008D67A6" w:rsidP="003F3F69">
      <w:pPr>
        <w:autoSpaceDE w:val="0"/>
        <w:autoSpaceDN w:val="0"/>
        <w:adjustRightInd w:val="0"/>
        <w:spacing w:after="0" w:line="240" w:lineRule="auto"/>
        <w:jc w:val="center"/>
        <w:rPr>
          <w:rFonts w:ascii="Liberation Serif" w:hAnsi="Liberation Serif" w:cs="Liberation Serif"/>
          <w:b/>
          <w:bCs/>
          <w:sz w:val="24"/>
          <w:szCs w:val="24"/>
        </w:rPr>
      </w:pPr>
      <w:r w:rsidRPr="00215E52">
        <w:rPr>
          <w:rFonts w:ascii="Liberation Serif" w:hAnsi="Liberation Serif" w:cs="Liberation Serif"/>
          <w:b/>
          <w:bCs/>
          <w:sz w:val="24"/>
          <w:szCs w:val="24"/>
        </w:rPr>
        <w:t>на</w:t>
      </w:r>
      <w:r w:rsidR="0029340B" w:rsidRPr="00215E52">
        <w:rPr>
          <w:rFonts w:ascii="Liberation Serif" w:hAnsi="Liberation Serif" w:cs="Liberation Serif"/>
          <w:b/>
          <w:bCs/>
          <w:sz w:val="24"/>
          <w:szCs w:val="24"/>
        </w:rPr>
        <w:t xml:space="preserve"> </w:t>
      </w:r>
      <w:r w:rsidR="00D77A49">
        <w:rPr>
          <w:rFonts w:ascii="Liberation Serif" w:hAnsi="Liberation Serif" w:cs="Liberation Serif"/>
          <w:b/>
          <w:bCs/>
          <w:sz w:val="24"/>
          <w:szCs w:val="24"/>
        </w:rPr>
        <w:t>202</w:t>
      </w:r>
      <w:r w:rsidR="00A33C4A">
        <w:rPr>
          <w:rFonts w:ascii="Liberation Serif" w:hAnsi="Liberation Serif" w:cs="Liberation Serif"/>
          <w:b/>
          <w:bCs/>
          <w:sz w:val="24"/>
          <w:szCs w:val="24"/>
        </w:rPr>
        <w:t>5</w:t>
      </w:r>
      <w:r w:rsidRPr="00215E52">
        <w:rPr>
          <w:rFonts w:ascii="Liberation Serif" w:hAnsi="Liberation Serif" w:cs="Liberation Serif"/>
          <w:b/>
          <w:bCs/>
          <w:sz w:val="24"/>
          <w:szCs w:val="24"/>
        </w:rPr>
        <w:t xml:space="preserve"> </w:t>
      </w:r>
      <w:r w:rsidR="00AC5D05" w:rsidRPr="00215E52">
        <w:rPr>
          <w:rFonts w:ascii="Liberation Serif" w:hAnsi="Liberation Serif" w:cs="Liberation Serif"/>
          <w:b/>
          <w:bCs/>
          <w:sz w:val="24"/>
          <w:szCs w:val="24"/>
        </w:rPr>
        <w:t>год</w:t>
      </w:r>
    </w:p>
    <w:p w:rsidR="000E166D" w:rsidRPr="00215E52" w:rsidRDefault="000E166D" w:rsidP="000E166D">
      <w:pPr>
        <w:autoSpaceDE w:val="0"/>
        <w:autoSpaceDN w:val="0"/>
        <w:adjustRightInd w:val="0"/>
        <w:spacing w:after="0" w:line="240" w:lineRule="auto"/>
        <w:jc w:val="both"/>
        <w:rPr>
          <w:rFonts w:ascii="Liberation Serif" w:hAnsi="Liberation Serif" w:cs="Liberation Serif"/>
          <w:b/>
          <w:bCs/>
          <w:sz w:val="24"/>
          <w:szCs w:val="24"/>
        </w:rPr>
      </w:pPr>
    </w:p>
    <w:p w:rsidR="00832608" w:rsidRPr="00215E52" w:rsidRDefault="00832608" w:rsidP="001845AB">
      <w:pPr>
        <w:ind w:firstLine="709"/>
        <w:jc w:val="both"/>
        <w:rPr>
          <w:rFonts w:ascii="Liberation Serif" w:hAnsi="Liberation Serif" w:cs="Liberation Serif"/>
          <w:sz w:val="24"/>
          <w:szCs w:val="24"/>
        </w:rPr>
      </w:pPr>
    </w:p>
    <w:p w:rsidR="00832608" w:rsidRPr="00215E52" w:rsidRDefault="00A1065D" w:rsidP="001845AB">
      <w:pPr>
        <w:spacing w:after="0" w:line="240" w:lineRule="auto"/>
        <w:ind w:firstLine="709"/>
        <w:jc w:val="both"/>
        <w:rPr>
          <w:rFonts w:ascii="Liberation Serif" w:hAnsi="Liberation Serif" w:cs="Liberation Serif"/>
          <w:b/>
          <w:sz w:val="24"/>
          <w:szCs w:val="24"/>
        </w:rPr>
      </w:pPr>
      <w:r w:rsidRPr="00215E52">
        <w:rPr>
          <w:rFonts w:ascii="Liberation Serif" w:hAnsi="Liberation Serif" w:cs="Liberation Serif"/>
          <w:b/>
          <w:sz w:val="24"/>
          <w:szCs w:val="24"/>
        </w:rPr>
        <w:t xml:space="preserve">Раздел </w:t>
      </w:r>
      <w:r w:rsidR="00155046" w:rsidRPr="00215E52">
        <w:rPr>
          <w:rFonts w:ascii="Liberation Serif" w:hAnsi="Liberation Serif" w:cs="Liberation Serif"/>
          <w:b/>
          <w:sz w:val="24"/>
          <w:szCs w:val="24"/>
          <w:lang w:val="en-US"/>
        </w:rPr>
        <w:t>I</w:t>
      </w:r>
      <w:r w:rsidRPr="00215E52">
        <w:rPr>
          <w:rFonts w:ascii="Liberation Serif" w:hAnsi="Liberation Serif" w:cs="Liberation Serif"/>
          <w:b/>
          <w:sz w:val="24"/>
          <w:szCs w:val="24"/>
        </w:rPr>
        <w:t xml:space="preserve">. </w:t>
      </w:r>
      <w:r w:rsidR="00D77A49" w:rsidRPr="00D77A49">
        <w:rPr>
          <w:rFonts w:ascii="Liberation Serif" w:hAnsi="Liberation Serif" w:cs="Times New Roman"/>
          <w:b/>
          <w:sz w:val="24"/>
          <w:szCs w:val="24"/>
        </w:rPr>
        <w:t xml:space="preserve">Анализ текущего состояния осуществления </w:t>
      </w:r>
      <w:r w:rsidR="00D77A49">
        <w:rPr>
          <w:rFonts w:ascii="Liberation Serif" w:hAnsi="Liberation Serif" w:cs="Times New Roman"/>
          <w:b/>
          <w:sz w:val="24"/>
          <w:szCs w:val="24"/>
        </w:rPr>
        <w:t>муниципального контроля</w:t>
      </w:r>
    </w:p>
    <w:p w:rsidR="00440E4A" w:rsidRPr="00215E52" w:rsidRDefault="00440E4A" w:rsidP="001845AB">
      <w:pPr>
        <w:spacing w:after="0" w:line="240" w:lineRule="auto"/>
        <w:ind w:firstLine="709"/>
        <w:jc w:val="both"/>
        <w:rPr>
          <w:rFonts w:ascii="Liberation Serif" w:hAnsi="Liberation Serif" w:cs="Liberation Serif"/>
          <w:b/>
          <w:sz w:val="24"/>
          <w:szCs w:val="24"/>
        </w:rPr>
      </w:pPr>
    </w:p>
    <w:p w:rsidR="00B72DB2" w:rsidRPr="00DA7131" w:rsidRDefault="00447D6D" w:rsidP="00C0681A">
      <w:pPr>
        <w:pStyle w:val="a3"/>
        <w:spacing w:after="0" w:line="240" w:lineRule="auto"/>
        <w:ind w:left="0" w:firstLine="709"/>
        <w:jc w:val="both"/>
        <w:rPr>
          <w:rFonts w:ascii="Liberation Serif" w:hAnsi="Liberation Serif" w:cs="Liberation Serif"/>
          <w:sz w:val="24"/>
          <w:szCs w:val="24"/>
        </w:rPr>
      </w:pPr>
      <w:r w:rsidRPr="00215E52">
        <w:rPr>
          <w:rFonts w:ascii="Liberation Serif" w:eastAsia="Calibri" w:hAnsi="Liberation Serif" w:cs="Times New Roman"/>
          <w:sz w:val="24"/>
          <w:szCs w:val="24"/>
          <w:lang w:eastAsia="ru-RU"/>
        </w:rPr>
        <w:t>1.1</w:t>
      </w:r>
      <w:r w:rsidR="00B72DB2" w:rsidRPr="00DA7131">
        <w:rPr>
          <w:rFonts w:ascii="Liberation Serif" w:hAnsi="Liberation Serif" w:cs="Liberation Serif"/>
          <w:sz w:val="24"/>
          <w:szCs w:val="24"/>
        </w:rPr>
        <w:t>. Виды осуществляемого муниципального контроля:</w:t>
      </w:r>
    </w:p>
    <w:p w:rsidR="00EF6578" w:rsidRDefault="00EF6578" w:rsidP="00C0681A">
      <w:pPr>
        <w:pStyle w:val="a3"/>
        <w:spacing w:after="0" w:line="240" w:lineRule="auto"/>
        <w:ind w:left="0" w:firstLine="709"/>
        <w:jc w:val="both"/>
        <w:rPr>
          <w:rFonts w:ascii="Liberation Serif" w:hAnsi="Liberation Serif" w:cs="Liberation Serif"/>
          <w:sz w:val="24"/>
          <w:szCs w:val="24"/>
        </w:rPr>
      </w:pPr>
      <w:r>
        <w:rPr>
          <w:rFonts w:ascii="Liberation Serif" w:hAnsi="Liberation Serif" w:cs="Liberation Serif"/>
          <w:sz w:val="24"/>
          <w:szCs w:val="24"/>
        </w:rPr>
        <w:t xml:space="preserve">       </w:t>
      </w:r>
    </w:p>
    <w:p w:rsidR="00D77A49" w:rsidRPr="00215E52" w:rsidRDefault="00D77A49" w:rsidP="00C0681A">
      <w:pPr>
        <w:autoSpaceDE w:val="0"/>
        <w:autoSpaceDN w:val="0"/>
        <w:adjustRightInd w:val="0"/>
        <w:spacing w:after="0" w:line="240" w:lineRule="auto"/>
        <w:ind w:firstLine="709"/>
        <w:jc w:val="both"/>
        <w:rPr>
          <w:rFonts w:ascii="Liberation Serif" w:hAnsi="Liberation Serif" w:cs="Liberation Serif"/>
          <w:sz w:val="24"/>
          <w:szCs w:val="24"/>
        </w:rPr>
      </w:pPr>
      <w:r w:rsidRPr="00D77A49">
        <w:rPr>
          <w:rFonts w:ascii="Liberation Serif" w:hAnsi="Liberation Serif" w:cs="Arial"/>
          <w:color w:val="010101"/>
          <w:sz w:val="24"/>
          <w:szCs w:val="24"/>
          <w:shd w:val="clear" w:color="auto" w:fill="FFFFFF"/>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городского округа Первоуральск</w:t>
      </w:r>
      <w:r>
        <w:rPr>
          <w:rFonts w:ascii="Arial" w:hAnsi="Arial" w:cs="Arial"/>
          <w:color w:val="010101"/>
          <w:sz w:val="21"/>
          <w:szCs w:val="21"/>
          <w:shd w:val="clear" w:color="auto" w:fill="FFFFFF"/>
        </w:rPr>
        <w:t>.</w:t>
      </w:r>
    </w:p>
    <w:p w:rsidR="0029340B" w:rsidRPr="00215E52" w:rsidRDefault="00C0681A" w:rsidP="00C0681A">
      <w:pPr>
        <w:pStyle w:val="a3"/>
        <w:spacing w:after="0" w:line="240" w:lineRule="auto"/>
        <w:ind w:left="0" w:firstLine="709"/>
        <w:jc w:val="both"/>
        <w:rPr>
          <w:rFonts w:ascii="Liberation Serif" w:eastAsia="Times New Roman" w:hAnsi="Liberation Serif" w:cs="Arial"/>
          <w:sz w:val="24"/>
          <w:szCs w:val="24"/>
          <w:lang w:eastAsia="ru-RU"/>
        </w:rPr>
      </w:pPr>
      <w:r w:rsidRPr="00C0681A">
        <w:rPr>
          <w:rFonts w:ascii="Liberation Serif" w:hAnsi="Liberation Serif" w:cs="Liberation Serif"/>
          <w:sz w:val="24"/>
          <w:szCs w:val="24"/>
        </w:rPr>
        <w:t>М</w:t>
      </w:r>
      <w:r w:rsidRPr="00C0681A">
        <w:rPr>
          <w:rFonts w:ascii="Liberation Serif" w:eastAsia="Times New Roman" w:hAnsi="Liberation Serif" w:cs="Arial"/>
          <w:color w:val="010101"/>
          <w:sz w:val="24"/>
          <w:szCs w:val="24"/>
          <w:lang w:eastAsia="ru-RU"/>
        </w:rPr>
        <w:t>униципальный жилищный контроль на территории городского округа Первоуральск осуществляется</w:t>
      </w:r>
      <w:r w:rsidR="004A4549" w:rsidRPr="00C0681A">
        <w:rPr>
          <w:rFonts w:ascii="Liberation Serif" w:eastAsia="Calibri" w:hAnsi="Liberation Serif" w:cs="Times New Roman"/>
          <w:sz w:val="24"/>
          <w:szCs w:val="24"/>
          <w:lang w:eastAsia="ru-RU"/>
        </w:rPr>
        <w:t xml:space="preserve"> </w:t>
      </w:r>
      <w:r w:rsidRPr="00C0681A">
        <w:rPr>
          <w:rFonts w:ascii="Liberation Serif" w:eastAsia="Calibri" w:hAnsi="Liberation Serif" w:cs="Times New Roman"/>
          <w:sz w:val="24"/>
          <w:szCs w:val="24"/>
          <w:lang w:eastAsia="ru-RU"/>
        </w:rPr>
        <w:t>Управлением</w:t>
      </w:r>
      <w:r w:rsidR="00102DA5" w:rsidRPr="00C0681A">
        <w:rPr>
          <w:rFonts w:ascii="Liberation Serif" w:eastAsia="Calibri" w:hAnsi="Liberation Serif" w:cs="Times New Roman"/>
          <w:sz w:val="24"/>
          <w:szCs w:val="24"/>
          <w:lang w:eastAsia="ru-RU"/>
        </w:rPr>
        <w:t xml:space="preserve"> </w:t>
      </w:r>
      <w:r w:rsidR="00ED4CE0" w:rsidRPr="00C0681A">
        <w:rPr>
          <w:rFonts w:ascii="Liberation Serif" w:eastAsia="Calibri" w:hAnsi="Liberation Serif" w:cs="Times New Roman"/>
          <w:sz w:val="24"/>
          <w:szCs w:val="24"/>
          <w:lang w:eastAsia="ru-RU"/>
        </w:rPr>
        <w:t xml:space="preserve">жилищно-коммунального хозяйства </w:t>
      </w:r>
      <w:r w:rsidR="00102DA5" w:rsidRPr="00C0681A">
        <w:rPr>
          <w:rFonts w:ascii="Liberation Serif" w:eastAsia="Calibri" w:hAnsi="Liberation Serif" w:cs="Times New Roman"/>
          <w:sz w:val="24"/>
          <w:szCs w:val="24"/>
          <w:lang w:eastAsia="ru-RU"/>
        </w:rPr>
        <w:t>и строительства</w:t>
      </w:r>
      <w:r w:rsidR="00102DA5" w:rsidRPr="00215E52">
        <w:rPr>
          <w:rFonts w:ascii="Liberation Serif" w:eastAsia="Calibri" w:hAnsi="Liberation Serif" w:cs="Times New Roman"/>
          <w:sz w:val="24"/>
          <w:szCs w:val="24"/>
          <w:lang w:eastAsia="ru-RU"/>
        </w:rPr>
        <w:t xml:space="preserve"> городской округ Первоуральск</w:t>
      </w:r>
      <w:r w:rsidR="00447D6D" w:rsidRPr="00215E52">
        <w:rPr>
          <w:rFonts w:ascii="Liberation Serif" w:eastAsia="Calibri" w:hAnsi="Liberation Serif" w:cs="Times New Roman"/>
          <w:sz w:val="24"/>
          <w:szCs w:val="24"/>
          <w:lang w:eastAsia="ru-RU"/>
        </w:rPr>
        <w:t xml:space="preserve"> </w:t>
      </w:r>
      <w:r w:rsidR="00B72DB2">
        <w:rPr>
          <w:rFonts w:ascii="Liberation Serif" w:eastAsia="Calibri" w:hAnsi="Liberation Serif" w:cs="Times New Roman"/>
          <w:sz w:val="24"/>
          <w:szCs w:val="24"/>
          <w:lang w:eastAsia="ru-RU"/>
        </w:rPr>
        <w:t xml:space="preserve"> (далее</w:t>
      </w:r>
      <w:r w:rsidR="00FE2D30">
        <w:rPr>
          <w:rFonts w:ascii="Liberation Serif" w:eastAsia="Calibri" w:hAnsi="Liberation Serif" w:cs="Times New Roman"/>
          <w:sz w:val="24"/>
          <w:szCs w:val="24"/>
          <w:lang w:eastAsia="ru-RU"/>
        </w:rPr>
        <w:t xml:space="preserve"> </w:t>
      </w:r>
      <w:r w:rsidR="00B72DB2">
        <w:rPr>
          <w:rFonts w:ascii="Liberation Serif" w:eastAsia="Calibri" w:hAnsi="Liberation Serif" w:cs="Times New Roman"/>
          <w:sz w:val="24"/>
          <w:szCs w:val="24"/>
          <w:lang w:eastAsia="ru-RU"/>
        </w:rPr>
        <w:t xml:space="preserve">- </w:t>
      </w:r>
      <w:r>
        <w:rPr>
          <w:rFonts w:ascii="Liberation Serif" w:eastAsia="Calibri" w:hAnsi="Liberation Serif" w:cs="Times New Roman"/>
          <w:sz w:val="24"/>
          <w:szCs w:val="24"/>
          <w:lang w:eastAsia="ru-RU"/>
        </w:rPr>
        <w:t>Управление</w:t>
      </w:r>
      <w:r w:rsidR="00102DA5" w:rsidRPr="00215E52">
        <w:rPr>
          <w:rFonts w:ascii="Liberation Serif" w:eastAsia="Calibri" w:hAnsi="Liberation Serif" w:cs="Times New Roman"/>
          <w:sz w:val="24"/>
          <w:szCs w:val="24"/>
          <w:lang w:eastAsia="ru-RU"/>
        </w:rPr>
        <w:t>)</w:t>
      </w:r>
      <w:r w:rsidR="004A4549" w:rsidRPr="00215E52">
        <w:rPr>
          <w:rFonts w:ascii="Liberation Serif" w:eastAsia="Calibri" w:hAnsi="Liberation Serif" w:cs="Times New Roman"/>
          <w:sz w:val="24"/>
          <w:szCs w:val="24"/>
          <w:lang w:eastAsia="ru-RU"/>
        </w:rPr>
        <w:t>.</w:t>
      </w:r>
    </w:p>
    <w:p w:rsidR="00C0681A" w:rsidRPr="00C0681A" w:rsidRDefault="00C0681A" w:rsidP="00D30164">
      <w:pPr>
        <w:shd w:val="clear" w:color="auto" w:fill="FFFFFF"/>
        <w:spacing w:before="100" w:beforeAutospacing="1" w:after="100" w:afterAutospacing="1" w:line="240" w:lineRule="auto"/>
        <w:ind w:left="709" w:hanging="425"/>
        <w:jc w:val="both"/>
        <w:rPr>
          <w:rFonts w:ascii="Liberation Serif" w:eastAsia="Times New Roman" w:hAnsi="Liberation Serif" w:cs="Arial"/>
          <w:color w:val="010101"/>
          <w:sz w:val="24"/>
          <w:szCs w:val="24"/>
          <w:lang w:eastAsia="ru-RU"/>
        </w:rPr>
      </w:pPr>
      <w:r>
        <w:rPr>
          <w:rFonts w:ascii="Liberation Serif" w:eastAsia="Times New Roman" w:hAnsi="Liberation Serif" w:cs="Arial"/>
          <w:color w:val="010101"/>
          <w:sz w:val="24"/>
          <w:szCs w:val="24"/>
          <w:lang w:eastAsia="ru-RU"/>
        </w:rPr>
        <w:t xml:space="preserve">        1</w:t>
      </w:r>
      <w:r w:rsidRPr="00C0681A">
        <w:rPr>
          <w:rFonts w:ascii="Liberation Serif" w:eastAsia="Times New Roman" w:hAnsi="Liberation Serif" w:cs="Arial"/>
          <w:color w:val="010101"/>
          <w:sz w:val="24"/>
          <w:szCs w:val="24"/>
          <w:lang w:eastAsia="ru-RU"/>
        </w:rPr>
        <w:t>.2. Обзор по виду муниципального контроля.</w:t>
      </w:r>
    </w:p>
    <w:p w:rsidR="00C0681A" w:rsidRPr="00C0681A" w:rsidRDefault="00C0681A" w:rsidP="00C0681A">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C0681A">
        <w:rPr>
          <w:rFonts w:ascii="Liberation Serif" w:eastAsia="Times New Roman" w:hAnsi="Liberation Serif" w:cs="Arial"/>
          <w:color w:val="010101"/>
          <w:sz w:val="24"/>
          <w:szCs w:val="24"/>
          <w:lang w:eastAsia="ru-RU"/>
        </w:rPr>
        <w:t>Муниципальный жилищный контроль - это деятельность органа местного самоуправления, уполномоченного на организацию и проведение на территории городского округа Первоуральск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0681A" w:rsidRDefault="00C0681A" w:rsidP="00C0681A">
      <w:pPr>
        <w:spacing w:after="0" w:line="240" w:lineRule="auto"/>
        <w:ind w:firstLine="709"/>
        <w:jc w:val="both"/>
        <w:rPr>
          <w:rFonts w:ascii="Liberation Serif" w:eastAsia="Calibri" w:hAnsi="Liberation Serif" w:cs="Times New Roman"/>
          <w:sz w:val="24"/>
          <w:szCs w:val="24"/>
          <w:lang w:eastAsia="ru-RU"/>
        </w:rPr>
      </w:pPr>
      <w:r w:rsidRPr="00C0681A">
        <w:rPr>
          <w:rFonts w:ascii="Liberation Serif" w:eastAsia="Calibri" w:hAnsi="Liberation Serif" w:cs="Times New Roman"/>
          <w:sz w:val="24"/>
          <w:szCs w:val="24"/>
          <w:lang w:eastAsia="ru-RU"/>
        </w:rPr>
        <w:t>1.3. Муниципальный контроль осуществляется посредством:</w:t>
      </w:r>
    </w:p>
    <w:p w:rsidR="00C0681A" w:rsidRPr="00C0681A" w:rsidRDefault="00C0681A" w:rsidP="00C0681A">
      <w:pPr>
        <w:spacing w:after="0" w:line="240" w:lineRule="auto"/>
        <w:ind w:firstLine="709"/>
        <w:jc w:val="both"/>
        <w:rPr>
          <w:rFonts w:ascii="Liberation Serif" w:eastAsia="Calibri" w:hAnsi="Liberation Serif" w:cs="Times New Roman"/>
          <w:sz w:val="24"/>
          <w:szCs w:val="24"/>
          <w:lang w:eastAsia="ru-RU"/>
        </w:rPr>
      </w:pPr>
    </w:p>
    <w:p w:rsidR="00C0681A" w:rsidRPr="00C0681A" w:rsidRDefault="00C0681A" w:rsidP="00C0681A">
      <w:pPr>
        <w:pStyle w:val="a3"/>
        <w:spacing w:after="0" w:line="240" w:lineRule="auto"/>
        <w:ind w:left="0" w:firstLine="709"/>
        <w:jc w:val="both"/>
        <w:rPr>
          <w:rFonts w:ascii="Liberation Serif" w:eastAsia="Calibri" w:hAnsi="Liberation Serif" w:cs="Times New Roman"/>
          <w:sz w:val="24"/>
          <w:szCs w:val="24"/>
          <w:lang w:eastAsia="ru-RU"/>
        </w:rPr>
      </w:pPr>
      <w:r w:rsidRPr="00C0681A">
        <w:rPr>
          <w:rFonts w:ascii="Liberation Serif" w:eastAsia="Calibri" w:hAnsi="Liberation Serif" w:cs="Times New Roman"/>
          <w:sz w:val="24"/>
          <w:szCs w:val="24"/>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w:t>
      </w:r>
    </w:p>
    <w:p w:rsidR="00C0681A" w:rsidRPr="00C0681A" w:rsidRDefault="00C0681A" w:rsidP="00C0681A">
      <w:pPr>
        <w:pStyle w:val="a3"/>
        <w:spacing w:after="0" w:line="240" w:lineRule="auto"/>
        <w:ind w:left="0" w:firstLine="709"/>
        <w:jc w:val="both"/>
        <w:rPr>
          <w:rFonts w:ascii="Liberation Serif" w:eastAsia="Calibri" w:hAnsi="Liberation Serif" w:cs="Times New Roman"/>
          <w:sz w:val="24"/>
          <w:szCs w:val="24"/>
          <w:lang w:eastAsia="ru-RU"/>
        </w:rPr>
      </w:pPr>
      <w:r w:rsidRPr="00C0681A">
        <w:rPr>
          <w:rFonts w:ascii="Liberation Serif" w:eastAsia="Calibri" w:hAnsi="Liberation Serif" w:cs="Times New Roman"/>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0681A" w:rsidRPr="00C0681A" w:rsidRDefault="00C0681A" w:rsidP="00C0681A">
      <w:pPr>
        <w:pStyle w:val="a3"/>
        <w:spacing w:after="0" w:line="240" w:lineRule="auto"/>
        <w:ind w:left="0" w:firstLine="709"/>
        <w:jc w:val="both"/>
        <w:rPr>
          <w:rFonts w:ascii="Liberation Serif" w:eastAsia="Calibri" w:hAnsi="Liberation Serif" w:cs="Times New Roman"/>
          <w:sz w:val="24"/>
          <w:szCs w:val="24"/>
          <w:lang w:eastAsia="ru-RU"/>
        </w:rPr>
      </w:pPr>
      <w:r w:rsidRPr="00C0681A">
        <w:rPr>
          <w:rFonts w:ascii="Liberation Serif" w:eastAsia="Calibri" w:hAnsi="Liberation Serif" w:cs="Times New Roman"/>
          <w:sz w:val="24"/>
          <w:szCs w:val="24"/>
          <w:lang w:eastAsia="ru-RU"/>
        </w:rPr>
        <w:t>- организации и проведения мероприятий по профилактике рисков причинения вреда (ущерба) охраняемым законом ценностям;</w:t>
      </w:r>
    </w:p>
    <w:p w:rsidR="00C0681A" w:rsidRPr="00C0681A" w:rsidRDefault="00C0681A" w:rsidP="00C0681A">
      <w:pPr>
        <w:pStyle w:val="a3"/>
        <w:spacing w:after="0" w:line="240" w:lineRule="auto"/>
        <w:ind w:left="0" w:firstLine="709"/>
        <w:jc w:val="both"/>
        <w:rPr>
          <w:rFonts w:ascii="Liberation Serif" w:eastAsia="Calibri" w:hAnsi="Liberation Serif" w:cs="Times New Roman"/>
          <w:sz w:val="24"/>
          <w:szCs w:val="24"/>
          <w:lang w:eastAsia="ru-RU"/>
        </w:rPr>
      </w:pPr>
      <w:r w:rsidRPr="00C0681A">
        <w:rPr>
          <w:rFonts w:ascii="Liberation Serif" w:eastAsia="Calibri" w:hAnsi="Liberation Serif" w:cs="Times New Roman"/>
          <w:sz w:val="24"/>
          <w:szCs w:val="24"/>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0681A" w:rsidRPr="00C0681A" w:rsidRDefault="00C0681A" w:rsidP="00C0681A">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Pr>
          <w:rFonts w:ascii="Liberation Serif" w:eastAsia="Times New Roman" w:hAnsi="Liberation Serif" w:cs="Arial"/>
          <w:color w:val="010101"/>
          <w:sz w:val="24"/>
          <w:szCs w:val="24"/>
          <w:lang w:eastAsia="ru-RU"/>
        </w:rPr>
        <w:t>1</w:t>
      </w:r>
      <w:r w:rsidR="00473463">
        <w:rPr>
          <w:rFonts w:ascii="Liberation Serif" w:eastAsia="Times New Roman" w:hAnsi="Liberation Serif" w:cs="Arial"/>
          <w:color w:val="010101"/>
          <w:sz w:val="24"/>
          <w:szCs w:val="24"/>
          <w:lang w:eastAsia="ru-RU"/>
        </w:rPr>
        <w:t>.4. Подконтрольные субъекты.</w:t>
      </w:r>
    </w:p>
    <w:p w:rsidR="00C0681A" w:rsidRPr="00E20914" w:rsidRDefault="00C0681A" w:rsidP="00C0681A">
      <w:pPr>
        <w:pStyle w:val="ac"/>
        <w:ind w:firstLine="709"/>
        <w:jc w:val="both"/>
        <w:rPr>
          <w:rFonts w:ascii="Liberation Serif" w:hAnsi="Liberation Serif" w:cs="Liberation Serif"/>
        </w:rPr>
      </w:pPr>
      <w:r w:rsidRPr="00C0681A">
        <w:rPr>
          <w:rFonts w:ascii="Liberation Serif" w:hAnsi="Liberation Serif" w:cs="Arial"/>
          <w:color w:val="010101"/>
          <w:lang w:eastAsia="ru-RU"/>
        </w:rPr>
        <w:t xml:space="preserve">- </w:t>
      </w:r>
      <w:r w:rsidRPr="00E20914">
        <w:rPr>
          <w:rFonts w:ascii="Liberation Serif" w:hAnsi="Liberation Serif" w:cs="Liberation Serif"/>
        </w:rPr>
        <w:t>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C0681A" w:rsidRPr="00E20914" w:rsidRDefault="00C0681A" w:rsidP="00C0681A">
      <w:pPr>
        <w:pStyle w:val="ac"/>
        <w:ind w:firstLine="709"/>
        <w:jc w:val="both"/>
        <w:rPr>
          <w:rFonts w:ascii="Liberation Serif" w:hAnsi="Liberation Serif" w:cs="Liberation Serif"/>
        </w:rPr>
      </w:pPr>
      <w:r w:rsidRPr="00E20914">
        <w:rPr>
          <w:rFonts w:ascii="Liberation Serif" w:hAnsi="Liberation Serif" w:cs="Liberation Serif"/>
        </w:rPr>
        <w:lastRenderedPageBreak/>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rsidR="00C0681A" w:rsidRPr="00E20914" w:rsidRDefault="00C0681A" w:rsidP="00C0681A">
      <w:pPr>
        <w:pStyle w:val="ac"/>
        <w:ind w:firstLine="709"/>
        <w:jc w:val="both"/>
        <w:rPr>
          <w:rFonts w:ascii="Liberation Serif" w:hAnsi="Liberation Serif" w:cs="Liberation Serif"/>
        </w:rPr>
      </w:pPr>
      <w:r w:rsidRPr="00E20914">
        <w:rPr>
          <w:rFonts w:ascii="Liberation Serif" w:hAnsi="Liberation Serif" w:cs="Liberation Serif"/>
        </w:rPr>
        <w:t xml:space="preserve">- юридические лица, в том числе </w:t>
      </w:r>
      <w:proofErr w:type="spellStart"/>
      <w:r w:rsidRPr="00E20914">
        <w:rPr>
          <w:rFonts w:ascii="Liberation Serif" w:hAnsi="Liberation Serif" w:cs="Liberation Serif"/>
        </w:rPr>
        <w:t>ресурсоснабжающие</w:t>
      </w:r>
      <w:proofErr w:type="spellEnd"/>
      <w:r w:rsidRPr="00E20914">
        <w:rPr>
          <w:rFonts w:ascii="Liberation Serif" w:hAnsi="Liberation Serif" w:cs="Liberation Serif"/>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C0681A" w:rsidRPr="00E20914" w:rsidRDefault="00C0681A" w:rsidP="00C0681A">
      <w:pPr>
        <w:pStyle w:val="ac"/>
        <w:ind w:firstLine="709"/>
        <w:jc w:val="both"/>
        <w:rPr>
          <w:rFonts w:ascii="Liberation Serif" w:hAnsi="Liberation Serif" w:cs="Liberation Serif"/>
        </w:rPr>
      </w:pPr>
      <w:r w:rsidRPr="00E20914">
        <w:rPr>
          <w:rFonts w:ascii="Liberation Serif" w:hAnsi="Liberation Serif" w:cs="Liberation Serif"/>
        </w:rPr>
        <w:t>- юридические лица, на имя которых открыты специальные счета для формирования фондов капитального ремонта многоквартирных домов;</w:t>
      </w:r>
    </w:p>
    <w:p w:rsidR="00C0681A" w:rsidRDefault="00C0681A" w:rsidP="00C0681A">
      <w:pPr>
        <w:pStyle w:val="ac"/>
        <w:ind w:firstLine="709"/>
        <w:jc w:val="both"/>
        <w:rPr>
          <w:rFonts w:ascii="Liberation Serif" w:hAnsi="Liberation Serif" w:cs="Liberation Serif"/>
        </w:rPr>
      </w:pPr>
      <w:r w:rsidRPr="00E20914">
        <w:rPr>
          <w:rFonts w:ascii="Liberation Serif" w:hAnsi="Liberation Serif" w:cs="Liberation Serif"/>
        </w:rPr>
        <w:t>- граждане, во владении и (или) в пользовании которых находятся помещения муниципального жилищного фонда.</w:t>
      </w:r>
    </w:p>
    <w:p w:rsidR="00794659" w:rsidRPr="00E20914" w:rsidRDefault="00794659" w:rsidP="00C0681A">
      <w:pPr>
        <w:pStyle w:val="ac"/>
        <w:ind w:firstLine="709"/>
        <w:jc w:val="both"/>
        <w:rPr>
          <w:rFonts w:ascii="Liberation Serif" w:hAnsi="Liberation Serif" w:cs="Liberation Serif"/>
        </w:rPr>
      </w:pPr>
    </w:p>
    <w:p w:rsidR="00C0681A" w:rsidRPr="00794659" w:rsidRDefault="00C0681A" w:rsidP="00794659">
      <w:pPr>
        <w:pStyle w:val="ac"/>
        <w:ind w:firstLine="709"/>
        <w:jc w:val="both"/>
        <w:rPr>
          <w:rFonts w:ascii="Liberation Serif" w:hAnsi="Liberation Serif" w:cs="Liberation Serif"/>
        </w:rPr>
      </w:pPr>
      <w:r w:rsidRPr="00794659">
        <w:rPr>
          <w:rFonts w:ascii="Liberation Serif" w:hAnsi="Liberation Serif" w:cs="Liberation Serif"/>
        </w:rPr>
        <w:t>1.5</w:t>
      </w:r>
      <w:r w:rsidR="00C76491">
        <w:rPr>
          <w:rFonts w:ascii="Liberation Serif" w:hAnsi="Liberation Serif" w:cs="Liberation Serif"/>
        </w:rPr>
        <w:t>.</w:t>
      </w:r>
      <w:r w:rsidRPr="00794659">
        <w:rPr>
          <w:rFonts w:ascii="Liberation Serif" w:hAnsi="Liberation Serif" w:cs="Liberation Serif"/>
        </w:rPr>
        <w:t xml:space="preserve"> 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w:t>
      </w:r>
      <w:r w:rsidR="00473463">
        <w:rPr>
          <w:rFonts w:ascii="Liberation Serif" w:hAnsi="Liberation Serif" w:cs="Liberation Serif"/>
        </w:rPr>
        <w:t>ниципальному жилищному контролю.</w:t>
      </w:r>
    </w:p>
    <w:p w:rsidR="00794659" w:rsidRDefault="00794659" w:rsidP="00C0681A">
      <w:pPr>
        <w:jc w:val="both"/>
        <w:rPr>
          <w:rFonts w:ascii="Liberation Serif" w:hAnsi="Liberation Serif" w:cs="Times New Roman"/>
          <w:sz w:val="24"/>
          <w:szCs w:val="24"/>
        </w:rPr>
      </w:pPr>
    </w:p>
    <w:p w:rsidR="00C0681A" w:rsidRPr="00D30164" w:rsidRDefault="00D30164" w:rsidP="00D30164">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00C0681A" w:rsidRPr="00D30164">
        <w:rPr>
          <w:rFonts w:ascii="Liberation Serif" w:hAnsi="Liberation Serif" w:cs="Times New Roman"/>
          <w:sz w:val="24"/>
          <w:szCs w:val="24"/>
        </w:rPr>
        <w:t xml:space="preserve">Конституция Российской Федерации; </w:t>
      </w:r>
    </w:p>
    <w:p w:rsidR="00C0681A" w:rsidRPr="009F04B4" w:rsidRDefault="00C0681A" w:rsidP="00D30164">
      <w:pPr>
        <w:spacing w:after="0" w:line="240" w:lineRule="auto"/>
        <w:ind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«Жилищный кодекс Российской Федерации» от 29 декабря 2004 года № 188-ФЗ; </w:t>
      </w:r>
    </w:p>
    <w:p w:rsidR="00C0681A" w:rsidRPr="009F04B4" w:rsidRDefault="00C0681A" w:rsidP="00D30164">
      <w:pPr>
        <w:pStyle w:val="a3"/>
        <w:spacing w:after="0" w:line="240" w:lineRule="auto"/>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«Кодекс Российской Федерации об административных правонарушениях» </w:t>
      </w:r>
      <w:r w:rsidR="004B7112">
        <w:rPr>
          <w:rFonts w:ascii="Liberation Serif" w:hAnsi="Liberation Serif" w:cs="Times New Roman"/>
          <w:sz w:val="24"/>
          <w:szCs w:val="24"/>
        </w:rPr>
        <w:t xml:space="preserve">                        </w:t>
      </w:r>
      <w:r w:rsidRPr="009F04B4">
        <w:rPr>
          <w:rFonts w:ascii="Liberation Serif" w:hAnsi="Liberation Serif" w:cs="Times New Roman"/>
          <w:sz w:val="24"/>
          <w:szCs w:val="24"/>
        </w:rPr>
        <w:t xml:space="preserve">от 30 декабря 2001 года № 195-ФЗ; </w:t>
      </w:r>
    </w:p>
    <w:p w:rsidR="00C0681A" w:rsidRPr="009F04B4" w:rsidRDefault="004B7112" w:rsidP="00D30164">
      <w:pPr>
        <w:pStyle w:val="a3"/>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 - Федеральный закон от </w:t>
      </w:r>
      <w:r w:rsidR="00C0681A" w:rsidRPr="009F04B4">
        <w:rPr>
          <w:rFonts w:ascii="Liberation Serif" w:hAnsi="Liberation Serif" w:cs="Times New Roman"/>
          <w:sz w:val="24"/>
          <w:szCs w:val="24"/>
        </w:rPr>
        <w:t xml:space="preserve">6 октября 2003 года № 131-ФЗ «Об общих принципах организации местного самоуправления в Российской Федерации»; </w:t>
      </w:r>
    </w:p>
    <w:p w:rsidR="00D30164" w:rsidRPr="009F04B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 Федеральный закон </w:t>
      </w:r>
      <w:r w:rsidR="00794659" w:rsidRPr="009F04B4">
        <w:rPr>
          <w:rFonts w:ascii="Liberation Serif" w:hAnsi="Liberation Serif" w:cs="Times New Roman"/>
          <w:sz w:val="24"/>
          <w:szCs w:val="24"/>
        </w:rPr>
        <w:t>от 31</w:t>
      </w:r>
      <w:r w:rsidR="004B7112">
        <w:rPr>
          <w:rFonts w:ascii="Liberation Serif" w:hAnsi="Liberation Serif" w:cs="Times New Roman"/>
          <w:sz w:val="24"/>
          <w:szCs w:val="24"/>
        </w:rPr>
        <w:t xml:space="preserve"> июля </w:t>
      </w:r>
      <w:r w:rsidR="00794659" w:rsidRPr="009F04B4">
        <w:rPr>
          <w:rFonts w:ascii="Liberation Serif" w:hAnsi="Liberation Serif" w:cs="Times New Roman"/>
          <w:sz w:val="24"/>
          <w:szCs w:val="24"/>
        </w:rPr>
        <w:t xml:space="preserve">2020 </w:t>
      </w:r>
      <w:r w:rsidR="00804CAE">
        <w:rPr>
          <w:rFonts w:ascii="Liberation Serif" w:hAnsi="Liberation Serif" w:cs="Times New Roman"/>
          <w:sz w:val="24"/>
          <w:szCs w:val="24"/>
        </w:rPr>
        <w:t xml:space="preserve">года </w:t>
      </w:r>
      <w:r w:rsidR="004B7112">
        <w:rPr>
          <w:rFonts w:ascii="Liberation Serif" w:hAnsi="Liberation Serif" w:cs="Times New Roman"/>
          <w:sz w:val="24"/>
          <w:szCs w:val="24"/>
        </w:rPr>
        <w:t>№</w:t>
      </w:r>
      <w:r w:rsidR="00794659" w:rsidRPr="009F04B4">
        <w:rPr>
          <w:rFonts w:ascii="Liberation Serif" w:hAnsi="Liberation Serif" w:cs="Times New Roman"/>
          <w:sz w:val="24"/>
          <w:szCs w:val="24"/>
        </w:rPr>
        <w:t xml:space="preserve"> 248-ФЗ «О государственном контроле (надзоре) и муниципальном контроле в Российской Федерации»</w:t>
      </w:r>
      <w:r w:rsidR="00473463" w:rsidRPr="009F04B4">
        <w:rPr>
          <w:rFonts w:ascii="Liberation Serif" w:hAnsi="Liberation Serif" w:cs="Times New Roman"/>
          <w:sz w:val="24"/>
          <w:szCs w:val="24"/>
        </w:rPr>
        <w:t xml:space="preserve"> (Далее 248-ФЗ)</w:t>
      </w:r>
      <w:r w:rsidRPr="009F04B4">
        <w:rPr>
          <w:rFonts w:ascii="Liberation Serif" w:hAnsi="Liberation Serif" w:cs="Times New Roman"/>
          <w:sz w:val="24"/>
          <w:szCs w:val="24"/>
        </w:rPr>
        <w:t>;</w:t>
      </w:r>
    </w:p>
    <w:p w:rsidR="00C0681A" w:rsidRPr="009F04B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C0681A" w:rsidRPr="009F04B4" w:rsidRDefault="004B7112" w:rsidP="00D30164">
      <w:pPr>
        <w:pStyle w:val="a3"/>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 Федеральный закон от </w:t>
      </w:r>
      <w:r w:rsidR="00C0681A" w:rsidRPr="009F04B4">
        <w:rPr>
          <w:rFonts w:ascii="Liberation Serif" w:hAnsi="Liberation Serif" w:cs="Times New Roman"/>
          <w:sz w:val="24"/>
          <w:szCs w:val="24"/>
        </w:rPr>
        <w:t>2 мая 2006 года № 59-ФЗ «О порядке рассмотрения обращений граждан Российской Федерации»;</w:t>
      </w:r>
    </w:p>
    <w:p w:rsidR="00C0681A" w:rsidRPr="009F04B4" w:rsidRDefault="00D30164"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w:t>
      </w:r>
      <w:r w:rsidR="00C0681A" w:rsidRPr="009F04B4">
        <w:rPr>
          <w:rFonts w:ascii="Liberation Serif" w:hAnsi="Liberation Serif" w:cs="Times New Roman"/>
          <w:sz w:val="24"/>
          <w:szCs w:val="24"/>
        </w:rPr>
        <w:t>- Постановление Правительства РФ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0681A" w:rsidRPr="009F04B4" w:rsidRDefault="00D30164"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w:t>
      </w:r>
      <w:r w:rsidR="00C0681A" w:rsidRPr="009F04B4">
        <w:rPr>
          <w:rFonts w:ascii="Liberation Serif" w:hAnsi="Liberation Serif" w:cs="Times New Roman"/>
          <w:sz w:val="24"/>
          <w:szCs w:val="24"/>
        </w:rPr>
        <w:t>- Пос</w:t>
      </w:r>
      <w:r w:rsidR="004B7112">
        <w:rPr>
          <w:rFonts w:ascii="Liberation Serif" w:hAnsi="Liberation Serif" w:cs="Times New Roman"/>
          <w:sz w:val="24"/>
          <w:szCs w:val="24"/>
        </w:rPr>
        <w:t xml:space="preserve">тановление Правительства РФ от </w:t>
      </w:r>
      <w:r w:rsidR="00C0681A" w:rsidRPr="009F04B4">
        <w:rPr>
          <w:rFonts w:ascii="Liberation Serif" w:hAnsi="Liberation Serif" w:cs="Times New Roman"/>
          <w:sz w:val="24"/>
          <w:szCs w:val="24"/>
        </w:rPr>
        <w:t>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C0681A" w:rsidRPr="009F04B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Постановление Правительства РФ от 15 мая 2013 года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D30164" w:rsidRPr="009F04B4" w:rsidRDefault="00D30164"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w:t>
      </w:r>
      <w:r w:rsidR="00C0681A" w:rsidRPr="009F04B4">
        <w:rPr>
          <w:rFonts w:ascii="Liberation Serif" w:hAnsi="Liberation Serif" w:cs="Times New Roman"/>
          <w:sz w:val="24"/>
          <w:szCs w:val="24"/>
        </w:rPr>
        <w:t xml:space="preserve">- </w:t>
      </w:r>
      <w:r w:rsidR="00CA68BB" w:rsidRPr="00CA68BB">
        <w:rPr>
          <w:rFonts w:ascii="Liberation Serif" w:hAnsi="Liberation Serif" w:cs="Times New Roman"/>
          <w:sz w:val="24"/>
          <w:szCs w:val="24"/>
        </w:rPr>
        <w:t>Приказ Минстроя России от 14</w:t>
      </w:r>
      <w:r w:rsidR="00CA68BB">
        <w:rPr>
          <w:rFonts w:ascii="Liberation Serif" w:hAnsi="Liberation Serif" w:cs="Times New Roman"/>
          <w:sz w:val="24"/>
          <w:szCs w:val="24"/>
        </w:rPr>
        <w:t xml:space="preserve"> мая </w:t>
      </w:r>
      <w:r w:rsidR="00CA68BB" w:rsidRPr="00CA68BB">
        <w:rPr>
          <w:rFonts w:ascii="Liberation Serif" w:hAnsi="Liberation Serif" w:cs="Times New Roman"/>
          <w:sz w:val="24"/>
          <w:szCs w:val="24"/>
        </w:rPr>
        <w:t xml:space="preserve">2021 </w:t>
      </w:r>
      <w:r w:rsidR="00CA68BB">
        <w:rPr>
          <w:rFonts w:ascii="Liberation Serif" w:hAnsi="Liberation Serif" w:cs="Times New Roman"/>
          <w:sz w:val="24"/>
          <w:szCs w:val="24"/>
        </w:rPr>
        <w:t>№ 292/</w:t>
      </w:r>
      <w:proofErr w:type="spellStart"/>
      <w:proofErr w:type="gramStart"/>
      <w:r w:rsidR="00CA68BB">
        <w:rPr>
          <w:rFonts w:ascii="Liberation Serif" w:hAnsi="Liberation Serif" w:cs="Times New Roman"/>
          <w:sz w:val="24"/>
          <w:szCs w:val="24"/>
        </w:rPr>
        <w:t>пр</w:t>
      </w:r>
      <w:proofErr w:type="spellEnd"/>
      <w:proofErr w:type="gramEnd"/>
      <w:r w:rsidR="00CA68BB">
        <w:rPr>
          <w:rFonts w:ascii="Liberation Serif" w:hAnsi="Liberation Serif" w:cs="Times New Roman"/>
          <w:sz w:val="24"/>
          <w:szCs w:val="24"/>
        </w:rPr>
        <w:t xml:space="preserve"> «</w:t>
      </w:r>
      <w:r w:rsidR="00CA68BB" w:rsidRPr="00CA68BB">
        <w:rPr>
          <w:rFonts w:ascii="Liberation Serif" w:hAnsi="Liberation Serif" w:cs="Times New Roman"/>
          <w:sz w:val="24"/>
          <w:szCs w:val="24"/>
        </w:rPr>
        <w:t>Об утверждении правил</w:t>
      </w:r>
      <w:r w:rsidR="00CA68BB">
        <w:rPr>
          <w:rFonts w:ascii="Liberation Serif" w:hAnsi="Liberation Serif" w:cs="Times New Roman"/>
          <w:sz w:val="24"/>
          <w:szCs w:val="24"/>
        </w:rPr>
        <w:t xml:space="preserve"> пользования жилыми помещениями»</w:t>
      </w:r>
      <w:r w:rsidR="00C0681A" w:rsidRPr="009F04B4">
        <w:rPr>
          <w:rFonts w:ascii="Liberation Serif" w:hAnsi="Liberation Serif" w:cs="Times New Roman"/>
          <w:sz w:val="24"/>
          <w:szCs w:val="24"/>
        </w:rPr>
        <w:t>;</w:t>
      </w:r>
    </w:p>
    <w:p w:rsidR="00D30164" w:rsidRPr="009F04B4" w:rsidRDefault="00C0681A" w:rsidP="00D30164">
      <w:pPr>
        <w:pStyle w:val="a3"/>
        <w:ind w:left="0" w:firstLine="709"/>
        <w:jc w:val="both"/>
        <w:rPr>
          <w:rFonts w:ascii="Liberation Serif" w:hAnsi="Liberation Serif" w:cs="Times New Roman"/>
          <w:sz w:val="24"/>
          <w:szCs w:val="24"/>
        </w:rPr>
      </w:pPr>
      <w:proofErr w:type="gramStart"/>
      <w:r w:rsidRPr="009F04B4">
        <w:rPr>
          <w:rFonts w:ascii="Liberation Serif" w:hAnsi="Liberation Serif" w:cs="Times New Roman"/>
          <w:sz w:val="24"/>
          <w:szCs w:val="24"/>
        </w:rPr>
        <w:t xml:space="preserve">- Постановление Правительства РФ от 13 августа 2006 года № 491 «Об утверждении Правил содержания общего имущества в многоквартирном доме и правил изменения размера </w:t>
      </w:r>
      <w:r w:rsidRPr="009F04B4">
        <w:rPr>
          <w:rFonts w:ascii="Liberation Serif" w:hAnsi="Liberation Serif" w:cs="Times New Roman"/>
          <w:sz w:val="24"/>
          <w:szCs w:val="24"/>
        </w:rPr>
        <w:lastRenderedPageBreak/>
        <w:t>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C0681A" w:rsidRPr="009F04B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 Постановление Правительства РФ от 6 мая 2011 года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C0681A" w:rsidRPr="009F04B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 Постановление Госстроя РФ от 27 сентября 2003 года № 170 «Об утверждении Правил и норм технической эксплуатации жилищного фонда»; </w:t>
      </w:r>
    </w:p>
    <w:p w:rsidR="00D30164" w:rsidRPr="009F04B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w:t>
      </w:r>
      <w:proofErr w:type="gramStart"/>
      <w:r w:rsidRPr="009F04B4">
        <w:rPr>
          <w:rFonts w:ascii="Liberation Serif" w:hAnsi="Liberation Serif" w:cs="Times New Roman"/>
          <w:sz w:val="24"/>
          <w:szCs w:val="24"/>
        </w:rPr>
        <w:t xml:space="preserve">- Приказ Генпрокуратуры России от 2 </w:t>
      </w:r>
      <w:r w:rsidR="00416951" w:rsidRPr="009F04B4">
        <w:rPr>
          <w:rFonts w:ascii="Liberation Serif" w:hAnsi="Liberation Serif" w:cs="Times New Roman"/>
          <w:sz w:val="24"/>
          <w:szCs w:val="24"/>
        </w:rPr>
        <w:t>июня</w:t>
      </w:r>
      <w:r w:rsidRPr="009F04B4">
        <w:rPr>
          <w:rFonts w:ascii="Liberation Serif" w:hAnsi="Liberation Serif" w:cs="Times New Roman"/>
          <w:sz w:val="24"/>
          <w:szCs w:val="24"/>
        </w:rPr>
        <w:t xml:space="preserve"> 20</w:t>
      </w:r>
      <w:r w:rsidR="00416951" w:rsidRPr="009F04B4">
        <w:rPr>
          <w:rFonts w:ascii="Liberation Serif" w:hAnsi="Liberation Serif" w:cs="Times New Roman"/>
          <w:sz w:val="24"/>
          <w:szCs w:val="24"/>
        </w:rPr>
        <w:t>21</w:t>
      </w:r>
      <w:r w:rsidRPr="009F04B4">
        <w:rPr>
          <w:rFonts w:ascii="Liberation Serif" w:hAnsi="Liberation Serif" w:cs="Times New Roman"/>
          <w:sz w:val="24"/>
          <w:szCs w:val="24"/>
        </w:rPr>
        <w:t xml:space="preserve"> года </w:t>
      </w:r>
      <w:r w:rsidR="00A20817" w:rsidRPr="009F04B4">
        <w:rPr>
          <w:rFonts w:ascii="Liberation Serif" w:hAnsi="Liberation Serif" w:cs="Times New Roman"/>
          <w:sz w:val="24"/>
          <w:szCs w:val="24"/>
        </w:rPr>
        <w:t>№</w:t>
      </w:r>
      <w:r w:rsidRPr="009F04B4">
        <w:rPr>
          <w:rFonts w:ascii="Liberation Serif" w:hAnsi="Liberation Serif" w:cs="Times New Roman"/>
          <w:sz w:val="24"/>
          <w:szCs w:val="24"/>
        </w:rPr>
        <w:t xml:space="preserve"> </w:t>
      </w:r>
      <w:r w:rsidR="00416951" w:rsidRPr="009F04B4">
        <w:rPr>
          <w:rFonts w:ascii="Liberation Serif" w:hAnsi="Liberation Serif" w:cs="Times New Roman"/>
          <w:sz w:val="24"/>
          <w:szCs w:val="24"/>
        </w:rPr>
        <w:t>294</w:t>
      </w:r>
      <w:r w:rsidRPr="009F04B4">
        <w:rPr>
          <w:rFonts w:ascii="Liberation Serif" w:hAnsi="Liberation Serif" w:cs="Times New Roman"/>
          <w:sz w:val="24"/>
          <w:szCs w:val="24"/>
        </w:rPr>
        <w:t xml:space="preserve"> </w:t>
      </w:r>
      <w:r w:rsidR="00416951" w:rsidRPr="009F04B4">
        <w:rPr>
          <w:rFonts w:ascii="Liberation Serif" w:hAnsi="Liberation Serif" w:cs="Times New Roman"/>
          <w:sz w:val="24"/>
          <w:szCs w:val="24"/>
        </w:rPr>
        <w:t>«О реализации Федерального закона от 31</w:t>
      </w:r>
      <w:r w:rsidR="004B7112">
        <w:rPr>
          <w:rFonts w:ascii="Liberation Serif" w:hAnsi="Liberation Serif" w:cs="Times New Roman"/>
          <w:sz w:val="24"/>
          <w:szCs w:val="24"/>
        </w:rPr>
        <w:t xml:space="preserve"> июля 2020 </w:t>
      </w:r>
      <w:r w:rsidR="00804CAE">
        <w:rPr>
          <w:rFonts w:ascii="Liberation Serif" w:hAnsi="Liberation Serif" w:cs="Times New Roman"/>
          <w:sz w:val="24"/>
          <w:szCs w:val="24"/>
        </w:rPr>
        <w:t xml:space="preserve">года </w:t>
      </w:r>
      <w:r w:rsidR="004B7112">
        <w:rPr>
          <w:rFonts w:ascii="Liberation Serif" w:hAnsi="Liberation Serif" w:cs="Times New Roman"/>
          <w:sz w:val="24"/>
          <w:szCs w:val="24"/>
        </w:rPr>
        <w:t>№</w:t>
      </w:r>
      <w:r w:rsidR="00416951" w:rsidRPr="009F04B4">
        <w:rPr>
          <w:rFonts w:ascii="Liberation Serif" w:hAnsi="Liberation Serif" w:cs="Times New Roman"/>
          <w:sz w:val="24"/>
          <w:szCs w:val="24"/>
        </w:rPr>
        <w:t xml:space="preserve"> 248-ФЗ «О государственном контроле (надзоре) и муниципальном контроле в Российской Федерации» (вместе с «Порядком направления прокурорами требований о проведении контрольных (надзорных) мероприятий»,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«Порядком</w:t>
      </w:r>
      <w:proofErr w:type="gramEnd"/>
      <w:r w:rsidR="00416951" w:rsidRPr="009F04B4">
        <w:rPr>
          <w:rFonts w:ascii="Liberation Serif" w:hAnsi="Liberation Serif" w:cs="Times New Roman"/>
          <w:sz w:val="24"/>
          <w:szCs w:val="24"/>
        </w:rP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r w:rsidR="00473463" w:rsidRPr="009F04B4">
        <w:rPr>
          <w:rFonts w:ascii="Liberation Serif" w:hAnsi="Liberation Serif" w:cs="Times New Roman"/>
          <w:sz w:val="24"/>
          <w:szCs w:val="24"/>
        </w:rPr>
        <w:t>;</w:t>
      </w:r>
    </w:p>
    <w:p w:rsidR="00D30164" w:rsidRDefault="00C0681A" w:rsidP="00D30164">
      <w:pPr>
        <w:pStyle w:val="a3"/>
        <w:ind w:left="0" w:firstLine="709"/>
        <w:jc w:val="both"/>
        <w:rPr>
          <w:rFonts w:ascii="Liberation Serif" w:hAnsi="Liberation Serif" w:cs="Times New Roman"/>
          <w:sz w:val="24"/>
          <w:szCs w:val="24"/>
        </w:rPr>
      </w:pPr>
      <w:r w:rsidRPr="009F04B4">
        <w:rPr>
          <w:rFonts w:ascii="Liberation Serif" w:hAnsi="Liberation Serif" w:cs="Times New Roman"/>
          <w:sz w:val="24"/>
          <w:szCs w:val="24"/>
        </w:rPr>
        <w:t xml:space="preserve"> - Закон Свердловской области от 14 июня 2005 года № 52-ОЗ «</w:t>
      </w:r>
      <w:r w:rsidR="00416951" w:rsidRPr="009F04B4">
        <w:rPr>
          <w:rFonts w:ascii="Liberation Serif" w:hAnsi="Liberation Serif" w:cs="Times New Roman"/>
          <w:sz w:val="24"/>
          <w:szCs w:val="24"/>
        </w:rPr>
        <w:t>О</w:t>
      </w:r>
      <w:r w:rsidRPr="009F04B4">
        <w:rPr>
          <w:rFonts w:ascii="Liberation Serif" w:hAnsi="Liberation Serif" w:cs="Times New Roman"/>
          <w:sz w:val="24"/>
          <w:szCs w:val="24"/>
        </w:rPr>
        <w:t>б административных правонарушениях на территории Свердловской области»;</w:t>
      </w:r>
    </w:p>
    <w:p w:rsidR="00D30164" w:rsidRDefault="00C0681A" w:rsidP="001A567F">
      <w:pPr>
        <w:pStyle w:val="a3"/>
        <w:spacing w:after="0" w:line="240" w:lineRule="auto"/>
        <w:ind w:left="0" w:firstLine="709"/>
        <w:jc w:val="both"/>
        <w:rPr>
          <w:rFonts w:ascii="Liberation Serif" w:hAnsi="Liberation Serif"/>
          <w:sz w:val="24"/>
          <w:szCs w:val="24"/>
        </w:rPr>
      </w:pPr>
      <w:r w:rsidRPr="00D30164">
        <w:rPr>
          <w:rFonts w:ascii="Liberation Serif" w:hAnsi="Liberation Serif"/>
          <w:sz w:val="24"/>
          <w:szCs w:val="24"/>
        </w:rPr>
        <w:t>- Положением об Управлении ЖКХ и строительства городского округа Первоуральск, утвержденное решением Думы городского округа Первоуральск от 29 сентября 20</w:t>
      </w:r>
      <w:r w:rsidR="001A567F">
        <w:rPr>
          <w:rFonts w:ascii="Liberation Serif" w:hAnsi="Liberation Serif"/>
          <w:sz w:val="24"/>
          <w:szCs w:val="24"/>
        </w:rPr>
        <w:t>16 года № 501;</w:t>
      </w:r>
    </w:p>
    <w:p w:rsidR="001A567F" w:rsidRPr="001A567F" w:rsidRDefault="001A567F" w:rsidP="001A567F">
      <w:pPr>
        <w:tabs>
          <w:tab w:val="left" w:pos="0"/>
        </w:tabs>
        <w:spacing w:after="0" w:line="240" w:lineRule="auto"/>
        <w:ind w:right="-1" w:firstLine="709"/>
        <w:jc w:val="both"/>
        <w:rPr>
          <w:rFonts w:ascii="Liberation Serif" w:hAnsi="Liberation Serif"/>
          <w:iCs/>
          <w:sz w:val="24"/>
          <w:szCs w:val="24"/>
          <w:lang w:eastAsia="ru-RU"/>
        </w:rPr>
      </w:pPr>
      <w:r>
        <w:rPr>
          <w:rFonts w:ascii="Liberation Serif" w:hAnsi="Liberation Serif"/>
          <w:sz w:val="24"/>
          <w:szCs w:val="24"/>
        </w:rPr>
        <w:t xml:space="preserve">- </w:t>
      </w:r>
      <w:r w:rsidRPr="001A567F">
        <w:rPr>
          <w:rFonts w:ascii="Liberation Serif" w:hAnsi="Liberation Serif"/>
          <w:sz w:val="24"/>
          <w:szCs w:val="24"/>
        </w:rPr>
        <w:t xml:space="preserve">Решение Первоуральской городской Думы </w:t>
      </w:r>
      <w:r>
        <w:rPr>
          <w:rFonts w:ascii="Liberation Serif" w:hAnsi="Liberation Serif"/>
          <w:sz w:val="24"/>
          <w:szCs w:val="24"/>
        </w:rPr>
        <w:t xml:space="preserve">от 30 сентября 2021 года № 464 </w:t>
      </w:r>
      <w:r w:rsidRPr="001A567F">
        <w:rPr>
          <w:rFonts w:ascii="Liberation Serif" w:hAnsi="Liberation Serif"/>
          <w:sz w:val="24"/>
          <w:szCs w:val="24"/>
        </w:rPr>
        <w:t>«О</w:t>
      </w:r>
      <w:r w:rsidRPr="001A567F">
        <w:rPr>
          <w:rFonts w:ascii="Liberation Serif" w:hAnsi="Liberation Serif"/>
          <w:iCs/>
          <w:sz w:val="24"/>
          <w:szCs w:val="24"/>
          <w:lang w:eastAsia="ru-RU"/>
        </w:rPr>
        <w:t>б утверждении положения об осуществлении муниципального жилищного контроля на территории городского округа Первоуральск</w:t>
      </w:r>
      <w:r>
        <w:rPr>
          <w:rFonts w:ascii="Liberation Serif" w:hAnsi="Liberation Serif"/>
          <w:iCs/>
          <w:sz w:val="24"/>
          <w:szCs w:val="24"/>
          <w:lang w:eastAsia="ru-RU"/>
        </w:rPr>
        <w:t>».</w:t>
      </w:r>
    </w:p>
    <w:p w:rsidR="00C0681A" w:rsidRPr="00D30164" w:rsidRDefault="00C0681A" w:rsidP="00D30164">
      <w:pPr>
        <w:pStyle w:val="a3"/>
        <w:ind w:left="0" w:firstLine="709"/>
        <w:jc w:val="both"/>
        <w:rPr>
          <w:rFonts w:ascii="Liberation Serif" w:hAnsi="Liberation Serif" w:cs="Times New Roman"/>
          <w:sz w:val="24"/>
          <w:szCs w:val="24"/>
        </w:rPr>
      </w:pPr>
      <w:r w:rsidRPr="00D30164">
        <w:rPr>
          <w:rFonts w:ascii="Liberation Serif" w:hAnsi="Liberation Serif" w:cs="Liberation Serif"/>
          <w:sz w:val="24"/>
          <w:szCs w:val="24"/>
        </w:rPr>
        <w:t>Указанные нормативно-правовые акты размещены на официальном сайте Управления жилищно-коммунального хозяйства и строительства городского округа Первоуральск в сети интернет.</w:t>
      </w:r>
    </w:p>
    <w:p w:rsidR="00D30164" w:rsidRPr="00D30164" w:rsidRDefault="00D30164" w:rsidP="00D30164">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D30164">
        <w:rPr>
          <w:rFonts w:ascii="Liberation Serif" w:eastAsia="Times New Roman" w:hAnsi="Liberation Serif" w:cs="Arial"/>
          <w:color w:val="010101"/>
          <w:sz w:val="24"/>
          <w:szCs w:val="24"/>
          <w:lang w:eastAsia="ru-RU"/>
        </w:rPr>
        <w:t>1.6</w:t>
      </w:r>
      <w:r w:rsidR="00C76491">
        <w:rPr>
          <w:rFonts w:ascii="Liberation Serif" w:eastAsia="Times New Roman" w:hAnsi="Liberation Serif" w:cs="Arial"/>
          <w:color w:val="010101"/>
          <w:sz w:val="24"/>
          <w:szCs w:val="24"/>
          <w:lang w:eastAsia="ru-RU"/>
        </w:rPr>
        <w:t>.</w:t>
      </w:r>
      <w:r w:rsidRPr="00D30164">
        <w:rPr>
          <w:rFonts w:ascii="Liberation Serif" w:eastAsia="Times New Roman" w:hAnsi="Liberation Serif" w:cs="Arial"/>
          <w:color w:val="010101"/>
          <w:sz w:val="24"/>
          <w:szCs w:val="24"/>
          <w:lang w:eastAsia="ru-RU"/>
        </w:rPr>
        <w:t xml:space="preserve"> Данные о проведенных мероприятиях.</w:t>
      </w:r>
    </w:p>
    <w:p w:rsidR="00747178" w:rsidRPr="00973A67" w:rsidRDefault="00747178" w:rsidP="00747178">
      <w:pPr>
        <w:pStyle w:val="Default"/>
        <w:ind w:firstLine="708"/>
        <w:jc w:val="both"/>
        <w:rPr>
          <w:rFonts w:ascii="Liberation Serif" w:hAnsi="Liberation Serif"/>
          <w:color w:val="auto"/>
        </w:rPr>
      </w:pPr>
      <w:proofErr w:type="gramStart"/>
      <w:r>
        <w:rPr>
          <w:rFonts w:ascii="Liberation Serif" w:hAnsi="Liberation Serif"/>
        </w:rPr>
        <w:t xml:space="preserve">В </w:t>
      </w:r>
      <w:r w:rsidR="00A33C4A">
        <w:rPr>
          <w:rFonts w:ascii="Liberation Serif" w:hAnsi="Liberation Serif"/>
        </w:rPr>
        <w:t>2024</w:t>
      </w:r>
      <w:r>
        <w:rPr>
          <w:rFonts w:ascii="Liberation Serif" w:hAnsi="Liberation Serif"/>
        </w:rPr>
        <w:t xml:space="preserve"> году</w:t>
      </w:r>
      <w:r w:rsidRPr="0077294F">
        <w:rPr>
          <w:rFonts w:ascii="Liberation Serif" w:hAnsi="Liberation Serif"/>
        </w:rPr>
        <w:t xml:space="preserve"> контрольно-надзорные мероприятия </w:t>
      </w:r>
      <w:r>
        <w:rPr>
          <w:rFonts w:ascii="Liberation Serif" w:hAnsi="Liberation Serif"/>
        </w:rPr>
        <w:t xml:space="preserve">не проводились, в связи с принятием </w:t>
      </w:r>
      <w:r w:rsidRPr="00973A67">
        <w:rPr>
          <w:rFonts w:ascii="Liberation Serif" w:hAnsi="Liberation Serif"/>
          <w:color w:val="auto"/>
        </w:rPr>
        <w:t>Постановлени</w:t>
      </w:r>
      <w:r>
        <w:rPr>
          <w:rFonts w:ascii="Liberation Serif" w:hAnsi="Liberation Serif"/>
          <w:color w:val="auto"/>
        </w:rPr>
        <w:t>я</w:t>
      </w:r>
      <w:r w:rsidRPr="00973A67">
        <w:rPr>
          <w:rFonts w:ascii="Liberation Serif" w:hAnsi="Liberation Serif"/>
          <w:color w:val="auto"/>
        </w:rPr>
        <w:t xml:space="preserve"> Правительства Российской Федерации от 10 марта 2022 г. № 336 </w:t>
      </w:r>
      <w:r>
        <w:rPr>
          <w:rFonts w:ascii="Liberation Serif" w:hAnsi="Liberation Serif"/>
          <w:color w:val="auto"/>
        </w:rPr>
        <w:t>«</w:t>
      </w:r>
      <w:r w:rsidRPr="00973A67">
        <w:rPr>
          <w:rFonts w:ascii="Liberation Serif" w:hAnsi="Liberation Serif"/>
          <w:color w:val="auto"/>
        </w:rPr>
        <w:t>Об особенностях организации и осуществления государственного контроля (надзора), муниципального контроля</w:t>
      </w:r>
      <w:r>
        <w:rPr>
          <w:rFonts w:ascii="Liberation Serif" w:hAnsi="Liberation Serif"/>
          <w:color w:val="auto"/>
        </w:rPr>
        <w:t>»</w:t>
      </w:r>
      <w:r w:rsidRPr="00973A67">
        <w:rPr>
          <w:rFonts w:ascii="Liberation Serif" w:hAnsi="Liberation Serif"/>
          <w:color w:val="auto"/>
        </w:rPr>
        <w:t xml:space="preserve"> (далее – Постановление № 336), принятым в целях защиты национальных интересов Российской Федерации в связи с недружественными действиями иностранных государств и международных организаций, установлены ограничения на проведение в </w:t>
      </w:r>
      <w:r w:rsidR="00A33C4A">
        <w:rPr>
          <w:rFonts w:ascii="Liberation Serif" w:hAnsi="Liberation Serif"/>
          <w:color w:val="auto"/>
        </w:rPr>
        <w:t>2024</w:t>
      </w:r>
      <w:r w:rsidRPr="00973A67">
        <w:rPr>
          <w:rFonts w:ascii="Liberation Serif" w:hAnsi="Liberation Serif"/>
          <w:color w:val="auto"/>
        </w:rPr>
        <w:t xml:space="preserve"> год</w:t>
      </w:r>
      <w:r w:rsidR="00A33C4A">
        <w:rPr>
          <w:rFonts w:ascii="Liberation Serif" w:hAnsi="Liberation Serif"/>
          <w:color w:val="auto"/>
        </w:rPr>
        <w:t>у</w:t>
      </w:r>
      <w:r w:rsidRPr="00973A67">
        <w:rPr>
          <w:rFonts w:ascii="Liberation Serif" w:hAnsi="Liberation Serif"/>
          <w:color w:val="auto"/>
        </w:rPr>
        <w:t xml:space="preserve"> контрольных</w:t>
      </w:r>
      <w:proofErr w:type="gramEnd"/>
      <w:r w:rsidRPr="00973A67">
        <w:rPr>
          <w:rFonts w:ascii="Liberation Serif" w:hAnsi="Liberation Serif"/>
          <w:color w:val="auto"/>
        </w:rPr>
        <w:t xml:space="preserve"> (надзорных) мероприятий, проверок при осуществлении видов государственного контроля (надзора), муниципального контроля, порядок организации и </w:t>
      </w:r>
      <w:proofErr w:type="gramStart"/>
      <w:r w:rsidRPr="00973A67">
        <w:rPr>
          <w:rFonts w:ascii="Liberation Serif" w:hAnsi="Liberation Serif"/>
          <w:color w:val="auto"/>
        </w:rPr>
        <w:t>осуществления</w:t>
      </w:r>
      <w:proofErr w:type="gramEnd"/>
      <w:r w:rsidRPr="00973A67">
        <w:rPr>
          <w:rFonts w:ascii="Liberation Serif" w:hAnsi="Liberation Serif"/>
          <w:color w:val="auto"/>
        </w:rPr>
        <w:t xml:space="preserve"> которых регулируются Федеральным законом от 31 июля 2020 г. № 248-ФЗ </w:t>
      </w:r>
      <w:r>
        <w:rPr>
          <w:rFonts w:ascii="Liberation Serif" w:hAnsi="Liberation Serif"/>
          <w:color w:val="auto"/>
        </w:rPr>
        <w:t>«</w:t>
      </w:r>
      <w:r w:rsidRPr="00973A67">
        <w:rPr>
          <w:rFonts w:ascii="Liberation Serif" w:hAnsi="Liberation Serif"/>
          <w:color w:val="auto"/>
        </w:rPr>
        <w:t xml:space="preserve">О государственном контроле (надзоре) и муниципальном </w:t>
      </w:r>
      <w:r>
        <w:rPr>
          <w:rFonts w:ascii="Liberation Serif" w:hAnsi="Liberation Serif"/>
          <w:color w:val="auto"/>
        </w:rPr>
        <w:t>контроле в Российской Федерации»</w:t>
      </w:r>
      <w:r w:rsidRPr="00973A67">
        <w:rPr>
          <w:rFonts w:ascii="Liberation Serif" w:hAnsi="Liberation Serif"/>
          <w:color w:val="auto"/>
        </w:rPr>
        <w:t xml:space="preserve"> и Федеральным законом от 26 декабря 2008 г. № 294-ФЗ </w:t>
      </w:r>
      <w:r>
        <w:rPr>
          <w:rFonts w:ascii="Liberation Serif" w:hAnsi="Liberation Serif"/>
          <w:color w:val="auto"/>
        </w:rPr>
        <w:t>«</w:t>
      </w:r>
      <w:r w:rsidRPr="00973A67">
        <w:rPr>
          <w:rFonts w:ascii="Liberation Serif" w:hAnsi="Liberation Serif"/>
          <w:color w:val="auto"/>
        </w:rPr>
        <w:t>О защите прав юридических лиц и индивидуальных предпринимателей при осуществлении государственного контроля (над</w:t>
      </w:r>
      <w:r>
        <w:rPr>
          <w:rFonts w:ascii="Liberation Serif" w:hAnsi="Liberation Serif"/>
          <w:color w:val="auto"/>
        </w:rPr>
        <w:t>зора) и муниципального контроля»</w:t>
      </w:r>
      <w:r w:rsidRPr="00973A67">
        <w:rPr>
          <w:rFonts w:ascii="Liberation Serif" w:hAnsi="Liberation Serif"/>
          <w:color w:val="auto"/>
        </w:rPr>
        <w:t xml:space="preserve">. </w:t>
      </w:r>
    </w:p>
    <w:p w:rsidR="00747178" w:rsidRPr="00973A67" w:rsidRDefault="00747178" w:rsidP="00747178">
      <w:pPr>
        <w:pStyle w:val="ab"/>
        <w:shd w:val="clear" w:color="auto" w:fill="FFFFFF"/>
        <w:spacing w:before="0" w:beforeAutospacing="0" w:after="0" w:afterAutospacing="0"/>
        <w:ind w:firstLine="708"/>
        <w:jc w:val="both"/>
        <w:rPr>
          <w:rFonts w:ascii="Liberation Serif" w:hAnsi="Liberation Serif"/>
        </w:rPr>
      </w:pPr>
      <w:r w:rsidRPr="00973A67">
        <w:rPr>
          <w:rFonts w:ascii="Liberation Serif" w:hAnsi="Liberation Serif"/>
        </w:rPr>
        <w:t>Проведение контрольных (надзорных) мероприятий, проверок возможно исключительно в случаях и на основаниях, преду</w:t>
      </w:r>
      <w:r>
        <w:rPr>
          <w:rFonts w:ascii="Liberation Serif" w:hAnsi="Liberation Serif"/>
        </w:rPr>
        <w:t>смотренных Постановлением № 336:</w:t>
      </w:r>
      <w:r w:rsidRPr="00973A67">
        <w:rPr>
          <w:rFonts w:ascii="Liberation Serif" w:hAnsi="Liberation Serif"/>
        </w:rPr>
        <w:t xml:space="preserve"> </w:t>
      </w:r>
    </w:p>
    <w:p w:rsidR="00747178" w:rsidRPr="00973A67" w:rsidRDefault="00747178" w:rsidP="00747178">
      <w:pPr>
        <w:numPr>
          <w:ilvl w:val="0"/>
          <w:numId w:val="23"/>
        </w:numPr>
        <w:shd w:val="clear" w:color="auto" w:fill="FFFFFF"/>
        <w:spacing w:after="0" w:line="240" w:lineRule="auto"/>
        <w:ind w:left="0"/>
        <w:jc w:val="both"/>
        <w:rPr>
          <w:rFonts w:ascii="Liberation Serif" w:hAnsi="Liberation Serif"/>
          <w:sz w:val="24"/>
          <w:szCs w:val="24"/>
        </w:rPr>
      </w:pPr>
      <w:r w:rsidRPr="00973A67">
        <w:rPr>
          <w:rFonts w:ascii="Liberation Serif" w:hAnsi="Liberation Serif"/>
          <w:sz w:val="24"/>
          <w:szCs w:val="24"/>
        </w:rPr>
        <w:lastRenderedPageBreak/>
        <w:t>при угрозе причинения вреда жизни и тяжкого вреда здоровью граждан или по фактам причинения такого вреда;</w:t>
      </w:r>
    </w:p>
    <w:p w:rsidR="00747178" w:rsidRPr="00973A67" w:rsidRDefault="00747178" w:rsidP="00747178">
      <w:pPr>
        <w:numPr>
          <w:ilvl w:val="0"/>
          <w:numId w:val="23"/>
        </w:numPr>
        <w:shd w:val="clear" w:color="auto" w:fill="FFFFFF"/>
        <w:spacing w:after="0" w:line="240" w:lineRule="auto"/>
        <w:ind w:left="0"/>
        <w:jc w:val="both"/>
        <w:rPr>
          <w:rFonts w:ascii="Liberation Serif" w:hAnsi="Liberation Serif"/>
          <w:sz w:val="24"/>
          <w:szCs w:val="24"/>
        </w:rPr>
      </w:pPr>
      <w:r w:rsidRPr="00973A67">
        <w:rPr>
          <w:rFonts w:ascii="Liberation Serif" w:hAnsi="Liberation Serif"/>
          <w:sz w:val="24"/>
          <w:szCs w:val="24"/>
        </w:rPr>
        <w:t>по фактам причинения вреда обороне страны и безопасности государства или при угрозе такого вреда;</w:t>
      </w:r>
    </w:p>
    <w:p w:rsidR="00747178" w:rsidRPr="00973A67" w:rsidRDefault="00747178" w:rsidP="00747178">
      <w:pPr>
        <w:numPr>
          <w:ilvl w:val="0"/>
          <w:numId w:val="23"/>
        </w:numPr>
        <w:shd w:val="clear" w:color="auto" w:fill="FFFFFF"/>
        <w:spacing w:after="0" w:line="240" w:lineRule="auto"/>
        <w:ind w:left="0"/>
        <w:jc w:val="both"/>
        <w:rPr>
          <w:rFonts w:ascii="Liberation Serif" w:hAnsi="Liberation Serif"/>
          <w:sz w:val="24"/>
          <w:szCs w:val="24"/>
        </w:rPr>
      </w:pPr>
      <w:r w:rsidRPr="00973A67">
        <w:rPr>
          <w:rFonts w:ascii="Liberation Serif" w:hAnsi="Liberation Serif"/>
          <w:sz w:val="24"/>
          <w:szCs w:val="24"/>
        </w:rPr>
        <w:t xml:space="preserve">при угрозе возникновения чрезвычайных ситуаций природного и (или) техногенного характера, по </w:t>
      </w:r>
      <w:r w:rsidRPr="00DB030E">
        <w:rPr>
          <w:rFonts w:ascii="Liberation Serif" w:hAnsi="Liberation Serif"/>
          <w:sz w:val="24"/>
          <w:szCs w:val="24"/>
        </w:rPr>
        <w:t>фактам возникновения чрезвычайных</w:t>
      </w:r>
      <w:r w:rsidRPr="00973A67">
        <w:rPr>
          <w:rFonts w:ascii="Liberation Serif" w:hAnsi="Liberation Serif"/>
          <w:sz w:val="24"/>
          <w:szCs w:val="24"/>
        </w:rPr>
        <w:t xml:space="preserve"> ситуаций природного и (или) техногенного характера.</w:t>
      </w:r>
    </w:p>
    <w:p w:rsidR="00E530E0" w:rsidRDefault="00D30164" w:rsidP="00965EC3">
      <w:pPr>
        <w:shd w:val="clear" w:color="auto" w:fill="FFFFFF"/>
        <w:spacing w:after="0" w:line="240" w:lineRule="auto"/>
        <w:ind w:firstLine="709"/>
        <w:jc w:val="both"/>
        <w:rPr>
          <w:rFonts w:ascii="Liberation Serif" w:hAnsi="Liberation Serif" w:cs="Arial"/>
          <w:color w:val="010101"/>
          <w:sz w:val="24"/>
          <w:szCs w:val="24"/>
        </w:rPr>
      </w:pPr>
      <w:proofErr w:type="gramStart"/>
      <w:r w:rsidRPr="00D30164">
        <w:rPr>
          <w:rFonts w:ascii="Liberation Serif" w:eastAsia="Times New Roman" w:hAnsi="Liberation Serif" w:cs="Arial"/>
          <w:color w:val="010101"/>
          <w:sz w:val="24"/>
          <w:szCs w:val="24"/>
          <w:lang w:eastAsia="ru-RU"/>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w:t>
      </w:r>
      <w:r w:rsidR="0077294F">
        <w:rPr>
          <w:rFonts w:ascii="Liberation Serif" w:eastAsia="Times New Roman" w:hAnsi="Liberation Serif" w:cs="Arial"/>
          <w:color w:val="010101"/>
          <w:sz w:val="24"/>
          <w:szCs w:val="24"/>
          <w:lang w:eastAsia="ru-RU"/>
        </w:rPr>
        <w:t>У</w:t>
      </w:r>
      <w:r w:rsidRPr="00D30164">
        <w:rPr>
          <w:rFonts w:ascii="Liberation Serif" w:eastAsia="Times New Roman" w:hAnsi="Liberation Serif" w:cs="Arial"/>
          <w:color w:val="010101"/>
          <w:sz w:val="24"/>
          <w:szCs w:val="24"/>
          <w:lang w:eastAsia="ru-RU"/>
        </w:rPr>
        <w:t>правлением муниципального контроля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A33C4A">
        <w:rPr>
          <w:rFonts w:ascii="Liberation Serif" w:eastAsia="Times New Roman" w:hAnsi="Liberation Serif" w:cs="Arial"/>
          <w:color w:val="010101"/>
          <w:sz w:val="24"/>
          <w:szCs w:val="24"/>
          <w:lang w:eastAsia="ru-RU"/>
        </w:rPr>
        <w:t>4</w:t>
      </w:r>
      <w:r w:rsidRPr="00D30164">
        <w:rPr>
          <w:rFonts w:ascii="Liberation Serif" w:eastAsia="Times New Roman" w:hAnsi="Liberation Serif" w:cs="Arial"/>
          <w:color w:val="010101"/>
          <w:sz w:val="24"/>
          <w:szCs w:val="24"/>
          <w:lang w:eastAsia="ru-RU"/>
        </w:rPr>
        <w:t xml:space="preserve"> году.</w:t>
      </w:r>
      <w:proofErr w:type="gramEnd"/>
      <w:r w:rsidRPr="00D30164">
        <w:rPr>
          <w:rFonts w:ascii="Liberation Serif" w:eastAsia="Times New Roman" w:hAnsi="Liberation Serif" w:cs="Arial"/>
          <w:color w:val="010101"/>
          <w:sz w:val="24"/>
          <w:szCs w:val="24"/>
          <w:lang w:eastAsia="ru-RU"/>
        </w:rPr>
        <w:t xml:space="preserve"> В 202</w:t>
      </w:r>
      <w:r w:rsidR="00A33C4A">
        <w:rPr>
          <w:rFonts w:ascii="Liberation Serif" w:eastAsia="Times New Roman" w:hAnsi="Liberation Serif" w:cs="Arial"/>
          <w:color w:val="010101"/>
          <w:sz w:val="24"/>
          <w:szCs w:val="24"/>
          <w:lang w:eastAsia="ru-RU"/>
        </w:rPr>
        <w:t>4</w:t>
      </w:r>
      <w:r w:rsidRPr="00D30164">
        <w:rPr>
          <w:rFonts w:ascii="Liberation Serif" w:eastAsia="Times New Roman" w:hAnsi="Liberation Serif" w:cs="Arial"/>
          <w:color w:val="010101"/>
          <w:sz w:val="24"/>
          <w:szCs w:val="24"/>
          <w:lang w:eastAsia="ru-RU"/>
        </w:rPr>
        <w:t xml:space="preserve"> году в целях профилактики нарушений обязательных требований на официальном сайте </w:t>
      </w:r>
      <w:r w:rsidR="00736811">
        <w:rPr>
          <w:rFonts w:ascii="Liberation Serif" w:eastAsia="Times New Roman" w:hAnsi="Liberation Serif" w:cs="Arial"/>
          <w:color w:val="010101"/>
          <w:sz w:val="24"/>
          <w:szCs w:val="24"/>
          <w:lang w:eastAsia="ru-RU"/>
        </w:rPr>
        <w:t>Управления</w:t>
      </w:r>
      <w:r w:rsidRPr="00D30164">
        <w:rPr>
          <w:rFonts w:ascii="Liberation Serif" w:eastAsia="Times New Roman" w:hAnsi="Liberation Serif" w:cs="Arial"/>
          <w:color w:val="010101"/>
          <w:sz w:val="24"/>
          <w:szCs w:val="24"/>
          <w:lang w:eastAsia="ru-RU"/>
        </w:rPr>
        <w:t xml:space="preserve"> 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w:t>
      </w:r>
      <w:r w:rsidR="00736811">
        <w:rPr>
          <w:rFonts w:ascii="Liberation Serif" w:eastAsia="Times New Roman" w:hAnsi="Liberation Serif" w:cs="Arial"/>
          <w:color w:val="010101"/>
          <w:sz w:val="24"/>
          <w:szCs w:val="24"/>
          <w:lang w:eastAsia="ru-RU"/>
        </w:rPr>
        <w:t>нормативно-правовые акты</w:t>
      </w:r>
      <w:r w:rsidRPr="00D30164">
        <w:rPr>
          <w:rFonts w:ascii="Liberation Serif" w:eastAsia="Times New Roman" w:hAnsi="Liberation Serif" w:cs="Arial"/>
          <w:color w:val="010101"/>
          <w:sz w:val="24"/>
          <w:szCs w:val="24"/>
          <w:lang w:eastAsia="ru-RU"/>
        </w:rPr>
        <w:t xml:space="preserve">, обобщение практики, разъяснения, полезная информация. Разъяснительная работа проводилась также в рамках </w:t>
      </w:r>
      <w:r w:rsidR="00747178">
        <w:rPr>
          <w:rFonts w:ascii="Liberation Serif" w:eastAsia="Times New Roman" w:hAnsi="Liberation Serif" w:cs="Arial"/>
          <w:color w:val="010101"/>
          <w:sz w:val="24"/>
          <w:szCs w:val="24"/>
          <w:lang w:eastAsia="ru-RU"/>
        </w:rPr>
        <w:t>информирования</w:t>
      </w:r>
      <w:r w:rsidRPr="00D30164">
        <w:rPr>
          <w:rFonts w:ascii="Liberation Serif" w:eastAsia="Times New Roman" w:hAnsi="Liberation Serif" w:cs="Arial"/>
          <w:color w:val="010101"/>
          <w:sz w:val="24"/>
          <w:szCs w:val="24"/>
          <w:lang w:eastAsia="ru-RU"/>
        </w:rPr>
        <w:t xml:space="preserve">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обязательных требований</w:t>
      </w:r>
      <w:r w:rsidR="003319BB">
        <w:rPr>
          <w:rFonts w:ascii="Liberation Serif" w:eastAsia="Times New Roman" w:hAnsi="Liberation Serif" w:cs="Arial"/>
          <w:color w:val="010101"/>
          <w:sz w:val="24"/>
          <w:szCs w:val="24"/>
          <w:lang w:eastAsia="ru-RU"/>
        </w:rPr>
        <w:t>,</w:t>
      </w:r>
      <w:r w:rsidRPr="00D30164">
        <w:rPr>
          <w:rFonts w:ascii="Liberation Serif" w:eastAsia="Times New Roman" w:hAnsi="Liberation Serif" w:cs="Arial"/>
          <w:color w:val="010101"/>
          <w:sz w:val="24"/>
          <w:szCs w:val="24"/>
          <w:lang w:eastAsia="ru-RU"/>
        </w:rPr>
        <w:t xml:space="preserve"> </w:t>
      </w:r>
      <w:r w:rsidR="003319BB" w:rsidRPr="00215E52">
        <w:rPr>
          <w:rFonts w:ascii="Liberation Serif" w:hAnsi="Liberation Serif" w:cs="Liberation Serif"/>
          <w:sz w:val="24"/>
          <w:szCs w:val="24"/>
        </w:rPr>
        <w:t>установленных муниципальными правовыми актами</w:t>
      </w:r>
      <w:r w:rsidR="003319BB">
        <w:rPr>
          <w:rFonts w:ascii="Liberation Serif" w:hAnsi="Liberation Serif" w:cs="Liberation Serif"/>
          <w:sz w:val="24"/>
          <w:szCs w:val="24"/>
        </w:rPr>
        <w:t>,</w:t>
      </w:r>
      <w:r w:rsidR="003319BB" w:rsidRPr="00D30164">
        <w:rPr>
          <w:rFonts w:ascii="Liberation Serif" w:eastAsia="Times New Roman" w:hAnsi="Liberation Serif" w:cs="Arial"/>
          <w:color w:val="010101"/>
          <w:sz w:val="24"/>
          <w:szCs w:val="24"/>
          <w:lang w:eastAsia="ru-RU"/>
        </w:rPr>
        <w:t xml:space="preserve"> памяток </w:t>
      </w:r>
      <w:r w:rsidRPr="00D30164">
        <w:rPr>
          <w:rFonts w:ascii="Liberation Serif" w:eastAsia="Times New Roman" w:hAnsi="Liberation Serif" w:cs="Arial"/>
          <w:color w:val="010101"/>
          <w:sz w:val="24"/>
          <w:szCs w:val="24"/>
          <w:lang w:eastAsia="ru-RU"/>
        </w:rPr>
        <w:t>обеспечено посредством опубликования</w:t>
      </w:r>
      <w:r w:rsidR="003319BB" w:rsidRPr="00215E52">
        <w:rPr>
          <w:rFonts w:ascii="Liberation Serif" w:hAnsi="Liberation Serif" w:cs="Liberation Serif"/>
          <w:sz w:val="24"/>
          <w:szCs w:val="24"/>
        </w:rPr>
        <w:t>,</w:t>
      </w:r>
      <w:r w:rsidRPr="00D30164">
        <w:rPr>
          <w:rFonts w:ascii="Liberation Serif" w:eastAsia="Times New Roman" w:hAnsi="Liberation Serif" w:cs="Arial"/>
          <w:color w:val="010101"/>
          <w:sz w:val="24"/>
          <w:szCs w:val="24"/>
          <w:lang w:eastAsia="ru-RU"/>
        </w:rPr>
        <w:t xml:space="preserve"> на официальном сайте </w:t>
      </w:r>
      <w:r w:rsidR="003319BB">
        <w:rPr>
          <w:rFonts w:ascii="Liberation Serif" w:eastAsia="Times New Roman" w:hAnsi="Liberation Serif" w:cs="Arial"/>
          <w:color w:val="010101"/>
          <w:sz w:val="24"/>
          <w:szCs w:val="24"/>
          <w:lang w:eastAsia="ru-RU"/>
        </w:rPr>
        <w:t>Управления</w:t>
      </w:r>
      <w:r w:rsidRPr="00D30164">
        <w:rPr>
          <w:rFonts w:ascii="Liberation Serif" w:eastAsia="Times New Roman" w:hAnsi="Liberation Serif" w:cs="Arial"/>
          <w:color w:val="010101"/>
          <w:sz w:val="24"/>
          <w:szCs w:val="24"/>
          <w:lang w:eastAsia="ru-RU"/>
        </w:rPr>
        <w:t xml:space="preserve"> в информационно-телекоммуникационной сети «Интернет», проводились совещания с руководителями управляющих компаний города, </w:t>
      </w:r>
      <w:proofErr w:type="spellStart"/>
      <w:r w:rsidRPr="00D30164">
        <w:rPr>
          <w:rFonts w:ascii="Liberation Serif" w:eastAsia="Times New Roman" w:hAnsi="Liberation Serif" w:cs="Arial"/>
          <w:color w:val="010101"/>
          <w:sz w:val="24"/>
          <w:szCs w:val="24"/>
          <w:lang w:eastAsia="ru-RU"/>
        </w:rPr>
        <w:t>ресурсоснабжающих</w:t>
      </w:r>
      <w:proofErr w:type="spellEnd"/>
      <w:r w:rsidRPr="00D30164">
        <w:rPr>
          <w:rFonts w:ascii="Liberation Serif" w:eastAsia="Times New Roman" w:hAnsi="Liberation Serif" w:cs="Arial"/>
          <w:color w:val="010101"/>
          <w:sz w:val="24"/>
          <w:szCs w:val="24"/>
          <w:lang w:eastAsia="ru-RU"/>
        </w:rPr>
        <w:t xml:space="preserve"> организаций по вопросам соблюдения обязательных требов</w:t>
      </w:r>
      <w:r w:rsidR="003319BB">
        <w:rPr>
          <w:rFonts w:ascii="Liberation Serif" w:eastAsia="Times New Roman" w:hAnsi="Liberation Serif" w:cs="Arial"/>
          <w:color w:val="010101"/>
          <w:sz w:val="24"/>
          <w:szCs w:val="24"/>
          <w:lang w:eastAsia="ru-RU"/>
        </w:rPr>
        <w:t>аний жилищного законодательства</w:t>
      </w:r>
      <w:r w:rsidRPr="00D30164">
        <w:rPr>
          <w:rFonts w:ascii="Liberation Serif" w:eastAsia="Times New Roman" w:hAnsi="Liberation Serif" w:cs="Arial"/>
          <w:color w:val="010101"/>
          <w:sz w:val="24"/>
          <w:szCs w:val="24"/>
          <w:lang w:eastAsia="ru-RU"/>
        </w:rPr>
        <w:t xml:space="preserve">. На регулярной основе давались консультации в ходе личных приемов, осмотров территорий, а также посредством телефонной связи и письменных ответов на обращения. </w:t>
      </w:r>
      <w:r w:rsidR="00F91105" w:rsidRPr="001B3704">
        <w:rPr>
          <w:rFonts w:ascii="Liberation Serif" w:hAnsi="Liberation Serif" w:cs="Arial"/>
          <w:color w:val="010101"/>
          <w:sz w:val="24"/>
          <w:szCs w:val="24"/>
          <w:shd w:val="clear" w:color="auto" w:fill="FFFFFF"/>
        </w:rPr>
        <w:t>В 202</w:t>
      </w:r>
      <w:r w:rsidR="00A33C4A">
        <w:rPr>
          <w:rFonts w:ascii="Liberation Serif" w:hAnsi="Liberation Serif" w:cs="Arial"/>
          <w:color w:val="010101"/>
          <w:sz w:val="24"/>
          <w:szCs w:val="24"/>
          <w:shd w:val="clear" w:color="auto" w:fill="FFFFFF"/>
        </w:rPr>
        <w:t>4</w:t>
      </w:r>
      <w:r w:rsidR="00F91105" w:rsidRPr="001B3704">
        <w:rPr>
          <w:rFonts w:ascii="Liberation Serif" w:hAnsi="Liberation Serif" w:cs="Arial"/>
          <w:color w:val="010101"/>
          <w:sz w:val="24"/>
          <w:szCs w:val="24"/>
          <w:shd w:val="clear" w:color="auto" w:fill="FFFFFF"/>
        </w:rPr>
        <w:t xml:space="preserve"> году </w:t>
      </w:r>
      <w:r w:rsidR="00747178">
        <w:rPr>
          <w:rFonts w:ascii="Liberation Serif" w:hAnsi="Liberation Serif" w:cs="Arial"/>
          <w:color w:val="010101"/>
          <w:sz w:val="24"/>
          <w:szCs w:val="24"/>
          <w:shd w:val="clear" w:color="auto" w:fill="FFFFFF"/>
        </w:rPr>
        <w:t xml:space="preserve">не </w:t>
      </w:r>
      <w:r w:rsidR="00F91105" w:rsidRPr="001B3704">
        <w:rPr>
          <w:rFonts w:ascii="Liberation Serif" w:hAnsi="Liberation Serif" w:cs="Arial"/>
          <w:color w:val="010101"/>
          <w:sz w:val="24"/>
          <w:szCs w:val="24"/>
          <w:shd w:val="clear" w:color="auto" w:fill="FFFFFF"/>
        </w:rPr>
        <w:t xml:space="preserve">выдано </w:t>
      </w:r>
      <w:r w:rsidR="00747178">
        <w:rPr>
          <w:rFonts w:ascii="Liberation Serif" w:hAnsi="Liberation Serif" w:cs="Arial"/>
          <w:color w:val="010101"/>
          <w:sz w:val="24"/>
          <w:szCs w:val="24"/>
          <w:shd w:val="clear" w:color="auto" w:fill="FFFFFF"/>
        </w:rPr>
        <w:t>ни одного</w:t>
      </w:r>
      <w:r w:rsidR="00F91105" w:rsidRPr="001B3704">
        <w:rPr>
          <w:rFonts w:ascii="Liberation Serif" w:hAnsi="Liberation Serif" w:cs="Arial"/>
          <w:color w:val="010101"/>
          <w:sz w:val="24"/>
          <w:szCs w:val="24"/>
          <w:shd w:val="clear" w:color="auto" w:fill="FFFFFF"/>
        </w:rPr>
        <w:t xml:space="preserve"> предостережений о недопустимости нарушения обязательных требований, установленных муниципальными правовыми актами в сфере </w:t>
      </w:r>
      <w:r w:rsidR="001B3704" w:rsidRPr="001B3704">
        <w:rPr>
          <w:rFonts w:ascii="Liberation Serif" w:hAnsi="Liberation Serif" w:cs="Arial"/>
          <w:color w:val="010101"/>
          <w:sz w:val="24"/>
          <w:szCs w:val="24"/>
          <w:shd w:val="clear" w:color="auto" w:fill="FFFFFF"/>
        </w:rPr>
        <w:t>жилищного контроля</w:t>
      </w:r>
      <w:r w:rsidR="00F91105" w:rsidRPr="001B3704">
        <w:rPr>
          <w:rFonts w:ascii="Liberation Serif" w:hAnsi="Liberation Serif" w:cs="Arial"/>
          <w:color w:val="010101"/>
          <w:sz w:val="24"/>
          <w:szCs w:val="24"/>
          <w:shd w:val="clear" w:color="auto" w:fill="FFFFFF"/>
        </w:rPr>
        <w:t>.</w:t>
      </w:r>
      <w:r w:rsidR="00747178">
        <w:rPr>
          <w:rFonts w:ascii="Liberation Serif" w:hAnsi="Liberation Serif" w:cs="Arial"/>
          <w:color w:val="010101"/>
          <w:sz w:val="24"/>
          <w:szCs w:val="24"/>
          <w:shd w:val="clear" w:color="auto" w:fill="FFFFFF"/>
        </w:rPr>
        <w:t xml:space="preserve"> Вся работа с контролируемыми лицами проводилась в рамках профилактических мероприятий по</w:t>
      </w:r>
      <w:r w:rsidR="00747178" w:rsidRPr="00934FCF">
        <w:rPr>
          <w:rFonts w:ascii="Liberation Serif" w:eastAsia="Times New Roman" w:hAnsi="Liberation Serif" w:cs="Arial"/>
          <w:color w:val="010101"/>
          <w:sz w:val="24"/>
          <w:szCs w:val="24"/>
          <w:lang w:eastAsia="ru-RU"/>
        </w:rPr>
        <w:t xml:space="preserve"> устранени</w:t>
      </w:r>
      <w:r w:rsidR="00747178">
        <w:rPr>
          <w:rFonts w:ascii="Liberation Serif" w:eastAsia="Times New Roman" w:hAnsi="Liberation Serif" w:cs="Arial"/>
          <w:color w:val="010101"/>
          <w:sz w:val="24"/>
          <w:szCs w:val="24"/>
          <w:lang w:eastAsia="ru-RU"/>
        </w:rPr>
        <w:t>ю</w:t>
      </w:r>
      <w:r w:rsidR="00747178" w:rsidRPr="00934FCF">
        <w:rPr>
          <w:rFonts w:ascii="Liberation Serif" w:eastAsia="Times New Roman" w:hAnsi="Liberation Serif" w:cs="Arial"/>
          <w:color w:val="010101"/>
          <w:sz w:val="24"/>
          <w:szCs w:val="24"/>
          <w:lang w:eastAsia="ru-RU"/>
        </w:rPr>
        <w:t xml:space="preserve"> выявленных нарушений</w:t>
      </w:r>
      <w:r w:rsidR="00747178">
        <w:rPr>
          <w:rFonts w:ascii="Liberation Serif" w:eastAsia="Times New Roman" w:hAnsi="Liberation Serif" w:cs="Arial"/>
          <w:color w:val="010101"/>
          <w:sz w:val="24"/>
          <w:szCs w:val="24"/>
          <w:lang w:eastAsia="ru-RU"/>
        </w:rPr>
        <w:t>, это</w:t>
      </w:r>
      <w:r w:rsidR="00747178">
        <w:rPr>
          <w:rFonts w:ascii="Liberation Serif" w:hAnsi="Liberation Serif" w:cs="Arial"/>
          <w:color w:val="010101"/>
          <w:sz w:val="24"/>
          <w:szCs w:val="24"/>
          <w:shd w:val="clear" w:color="auto" w:fill="FFFFFF"/>
        </w:rPr>
        <w:t>-</w:t>
      </w:r>
      <w:r w:rsidR="00747178" w:rsidRPr="00934FCF">
        <w:rPr>
          <w:rFonts w:ascii="Liberation Serif" w:hAnsi="Liberation Serif"/>
          <w:sz w:val="24"/>
          <w:szCs w:val="24"/>
        </w:rPr>
        <w:t xml:space="preserve">информирование </w:t>
      </w:r>
      <w:r w:rsidR="00747178" w:rsidRPr="00A33C4A">
        <w:rPr>
          <w:rFonts w:ascii="Liberation Serif" w:hAnsi="Liberation Serif"/>
          <w:sz w:val="24"/>
          <w:szCs w:val="24"/>
          <w:highlight w:val="yellow"/>
        </w:rPr>
        <w:t>– 1</w:t>
      </w:r>
      <w:r w:rsidR="00A33C4A" w:rsidRPr="00A33C4A">
        <w:rPr>
          <w:rFonts w:ascii="Liberation Serif" w:hAnsi="Liberation Serif"/>
          <w:sz w:val="24"/>
          <w:szCs w:val="24"/>
          <w:highlight w:val="yellow"/>
        </w:rPr>
        <w:t>5,</w:t>
      </w:r>
      <w:r w:rsidR="00A33C4A">
        <w:rPr>
          <w:rFonts w:ascii="Liberation Serif" w:hAnsi="Liberation Serif"/>
          <w:sz w:val="24"/>
          <w:szCs w:val="24"/>
        </w:rPr>
        <w:t xml:space="preserve"> консультирование – </w:t>
      </w:r>
      <w:r w:rsidR="00A33C4A" w:rsidRPr="00A33C4A">
        <w:rPr>
          <w:rFonts w:ascii="Liberation Serif" w:hAnsi="Liberation Serif"/>
          <w:sz w:val="24"/>
          <w:szCs w:val="24"/>
          <w:highlight w:val="yellow"/>
        </w:rPr>
        <w:t>54</w:t>
      </w:r>
      <w:r w:rsidR="00A33C4A">
        <w:rPr>
          <w:rFonts w:ascii="Liberation Serif" w:hAnsi="Liberation Serif" w:cs="Arial"/>
          <w:color w:val="010101"/>
          <w:sz w:val="24"/>
          <w:szCs w:val="24"/>
        </w:rPr>
        <w:t xml:space="preserve">, профилактический визит </w:t>
      </w:r>
      <w:r w:rsidR="00A33C4A" w:rsidRPr="00A33C4A">
        <w:rPr>
          <w:rFonts w:ascii="Liberation Serif" w:hAnsi="Liberation Serif" w:cs="Arial"/>
          <w:color w:val="010101"/>
          <w:sz w:val="24"/>
          <w:szCs w:val="24"/>
          <w:highlight w:val="yellow"/>
        </w:rPr>
        <w:t>-1.</w:t>
      </w:r>
    </w:p>
    <w:p w:rsidR="001B3704" w:rsidRDefault="001B3704" w:rsidP="00965EC3">
      <w:pPr>
        <w:shd w:val="clear" w:color="auto" w:fill="FFFFFF"/>
        <w:spacing w:after="0" w:line="240" w:lineRule="auto"/>
        <w:ind w:firstLine="709"/>
        <w:jc w:val="both"/>
        <w:rPr>
          <w:rFonts w:ascii="Liberation Serif" w:eastAsia="Times New Roman" w:hAnsi="Liberation Serif" w:cs="Arial"/>
          <w:color w:val="010101"/>
          <w:sz w:val="24"/>
          <w:szCs w:val="24"/>
          <w:lang w:eastAsia="ru-RU"/>
        </w:rPr>
      </w:pPr>
      <w:r w:rsidRPr="00934FCF">
        <w:rPr>
          <w:rFonts w:ascii="Liberation Serif" w:hAnsi="Liberation Serif" w:cs="Arial"/>
          <w:color w:val="010101"/>
          <w:sz w:val="24"/>
          <w:szCs w:val="24"/>
        </w:rPr>
        <w:t>В результате проведения анализа</w:t>
      </w:r>
      <w:r>
        <w:rPr>
          <w:rFonts w:ascii="Liberation Serif" w:hAnsi="Liberation Serif" w:cs="Arial"/>
          <w:color w:val="010101"/>
          <w:sz w:val="24"/>
          <w:szCs w:val="24"/>
        </w:rPr>
        <w:t xml:space="preserve"> </w:t>
      </w:r>
      <w:r w:rsidRPr="00934FCF">
        <w:rPr>
          <w:rFonts w:ascii="Liberation Serif" w:hAnsi="Liberation Serif" w:cs="Arial"/>
          <w:color w:val="010101"/>
          <w:sz w:val="24"/>
          <w:szCs w:val="24"/>
        </w:rPr>
        <w:t xml:space="preserve">выявленных </w:t>
      </w:r>
      <w:r w:rsidR="00F12E93" w:rsidRPr="00934FCF">
        <w:rPr>
          <w:rFonts w:ascii="Liberation Serif" w:hAnsi="Liberation Serif" w:cs="Arial"/>
          <w:color w:val="010101"/>
          <w:sz w:val="24"/>
          <w:szCs w:val="24"/>
        </w:rPr>
        <w:t xml:space="preserve">нарушений </w:t>
      </w:r>
      <w:r w:rsidRPr="00934FCF">
        <w:rPr>
          <w:rFonts w:ascii="Liberation Serif" w:hAnsi="Liberation Serif" w:cs="Arial"/>
          <w:color w:val="010101"/>
          <w:sz w:val="24"/>
          <w:szCs w:val="24"/>
        </w:rPr>
        <w:t xml:space="preserve">в рамках муниципального </w:t>
      </w:r>
      <w:r>
        <w:rPr>
          <w:rFonts w:ascii="Liberation Serif" w:hAnsi="Liberation Serif" w:cs="Arial"/>
          <w:color w:val="010101"/>
          <w:sz w:val="24"/>
          <w:szCs w:val="24"/>
        </w:rPr>
        <w:t xml:space="preserve">жилищного </w:t>
      </w:r>
      <w:r w:rsidRPr="00934FCF">
        <w:rPr>
          <w:rFonts w:ascii="Liberation Serif" w:hAnsi="Liberation Serif" w:cs="Arial"/>
          <w:color w:val="010101"/>
          <w:sz w:val="24"/>
          <w:szCs w:val="24"/>
        </w:rPr>
        <w:t xml:space="preserve">контроля </w:t>
      </w:r>
      <w:r w:rsidR="00F12E93">
        <w:rPr>
          <w:rFonts w:ascii="Liberation Serif" w:hAnsi="Liberation Serif" w:cs="Arial"/>
          <w:color w:val="010101"/>
          <w:sz w:val="24"/>
          <w:szCs w:val="24"/>
        </w:rPr>
        <w:t>в 202</w:t>
      </w:r>
      <w:r w:rsidR="00A33C4A">
        <w:rPr>
          <w:rFonts w:ascii="Liberation Serif" w:hAnsi="Liberation Serif" w:cs="Arial"/>
          <w:color w:val="010101"/>
          <w:sz w:val="24"/>
          <w:szCs w:val="24"/>
        </w:rPr>
        <w:t>4</w:t>
      </w:r>
      <w:r w:rsidR="00F12E93">
        <w:rPr>
          <w:rFonts w:ascii="Liberation Serif" w:hAnsi="Liberation Serif" w:cs="Arial"/>
          <w:color w:val="010101"/>
          <w:sz w:val="24"/>
          <w:szCs w:val="24"/>
        </w:rPr>
        <w:t xml:space="preserve"> году </w:t>
      </w:r>
      <w:r w:rsidRPr="00934FCF">
        <w:rPr>
          <w:rFonts w:ascii="Liberation Serif" w:hAnsi="Liberation Serif" w:cs="Arial"/>
          <w:color w:val="010101"/>
          <w:sz w:val="24"/>
          <w:szCs w:val="24"/>
        </w:rPr>
        <w:t>установлен</w:t>
      </w:r>
      <w:r w:rsidR="00F12E93">
        <w:rPr>
          <w:rFonts w:ascii="Liberation Serif" w:hAnsi="Liberation Serif" w:cs="Arial"/>
          <w:color w:val="010101"/>
          <w:sz w:val="24"/>
          <w:szCs w:val="24"/>
        </w:rPr>
        <w:t>о</w:t>
      </w:r>
      <w:r w:rsidRPr="00934FCF">
        <w:rPr>
          <w:rFonts w:ascii="Liberation Serif" w:hAnsi="Liberation Serif" w:cs="Arial"/>
          <w:color w:val="010101"/>
          <w:sz w:val="24"/>
          <w:szCs w:val="24"/>
        </w:rPr>
        <w:t xml:space="preserve"> основн</w:t>
      </w:r>
      <w:r w:rsidR="00F12E93">
        <w:rPr>
          <w:rFonts w:ascii="Liberation Serif" w:hAnsi="Liberation Serif" w:cs="Arial"/>
          <w:color w:val="010101"/>
          <w:sz w:val="24"/>
          <w:szCs w:val="24"/>
        </w:rPr>
        <w:t>ое</w:t>
      </w:r>
      <w:r w:rsidRPr="00934FCF">
        <w:rPr>
          <w:rFonts w:ascii="Liberation Serif" w:hAnsi="Liberation Serif" w:cs="Arial"/>
          <w:color w:val="010101"/>
          <w:sz w:val="24"/>
          <w:szCs w:val="24"/>
        </w:rPr>
        <w:t xml:space="preserve"> нарушени</w:t>
      </w:r>
      <w:r w:rsidR="00F12E93">
        <w:rPr>
          <w:rFonts w:ascii="Liberation Serif" w:hAnsi="Liberation Serif" w:cs="Arial"/>
          <w:color w:val="010101"/>
          <w:sz w:val="24"/>
          <w:szCs w:val="24"/>
        </w:rPr>
        <w:t>е</w:t>
      </w:r>
      <w:r w:rsidR="00947071">
        <w:rPr>
          <w:rFonts w:ascii="Liberation Serif" w:hAnsi="Liberation Serif" w:cs="Arial"/>
          <w:color w:val="010101"/>
          <w:sz w:val="24"/>
          <w:szCs w:val="24"/>
        </w:rPr>
        <w:t xml:space="preserve"> в</w:t>
      </w:r>
      <w:r w:rsidR="00F12E93">
        <w:rPr>
          <w:rFonts w:ascii="Liberation Serif" w:hAnsi="Liberation Serif" w:cs="Arial"/>
          <w:color w:val="010101"/>
          <w:sz w:val="24"/>
          <w:szCs w:val="24"/>
        </w:rPr>
        <w:t xml:space="preserve"> </w:t>
      </w:r>
      <w:r w:rsidR="00947071">
        <w:rPr>
          <w:rFonts w:ascii="Liberation Serif" w:hAnsi="Liberation Serif" w:cs="Times New Roman"/>
          <w:sz w:val="24"/>
          <w:szCs w:val="24"/>
        </w:rPr>
        <w:t>оказании</w:t>
      </w:r>
      <w:r w:rsidR="00F12E93" w:rsidRPr="009F04B4">
        <w:rPr>
          <w:rFonts w:ascii="Liberation Serif" w:hAnsi="Liberation Serif" w:cs="Times New Roman"/>
          <w:sz w:val="24"/>
          <w:szCs w:val="24"/>
        </w:rPr>
        <w:t xml:space="preserve"> услуг и работ, необходимых для обеспечения надлежащего содержания общего имущества в многоквартирн</w:t>
      </w:r>
      <w:r w:rsidR="00F12E93">
        <w:rPr>
          <w:rFonts w:ascii="Liberation Serif" w:hAnsi="Liberation Serif" w:cs="Times New Roman"/>
          <w:sz w:val="24"/>
          <w:szCs w:val="24"/>
        </w:rPr>
        <w:t>ых</w:t>
      </w:r>
      <w:r w:rsidR="00F12E93" w:rsidRPr="009F04B4">
        <w:rPr>
          <w:rFonts w:ascii="Liberation Serif" w:hAnsi="Liberation Serif" w:cs="Times New Roman"/>
          <w:sz w:val="24"/>
          <w:szCs w:val="24"/>
        </w:rPr>
        <w:t xml:space="preserve"> дом</w:t>
      </w:r>
      <w:r w:rsidR="00F12E93">
        <w:rPr>
          <w:rFonts w:ascii="Liberation Serif" w:hAnsi="Liberation Serif" w:cs="Times New Roman"/>
          <w:sz w:val="24"/>
          <w:szCs w:val="24"/>
        </w:rPr>
        <w:t>ах</w:t>
      </w:r>
      <w:r>
        <w:rPr>
          <w:rFonts w:ascii="Liberation Serif" w:hAnsi="Liberation Serif" w:cs="Arial"/>
          <w:color w:val="010101"/>
          <w:sz w:val="24"/>
          <w:szCs w:val="24"/>
        </w:rPr>
        <w:t>.</w:t>
      </w:r>
    </w:p>
    <w:p w:rsidR="0073192D" w:rsidRDefault="00341794" w:rsidP="00965EC3">
      <w:pPr>
        <w:shd w:val="clear" w:color="auto" w:fill="FFFFFF"/>
        <w:spacing w:after="0" w:line="240" w:lineRule="auto"/>
        <w:ind w:firstLine="709"/>
        <w:jc w:val="both"/>
        <w:rPr>
          <w:rFonts w:ascii="Liberation Serif" w:hAnsi="Liberation Serif"/>
          <w:sz w:val="24"/>
          <w:szCs w:val="24"/>
        </w:rPr>
      </w:pPr>
      <w:r w:rsidRPr="00341794">
        <w:rPr>
          <w:rFonts w:ascii="Liberation Serif" w:hAnsi="Liberation Serif"/>
          <w:sz w:val="24"/>
          <w:szCs w:val="24"/>
        </w:rPr>
        <w:t xml:space="preserve">С учетом требований части 7 статьи 22 и части 2 статьи 61 Закона № 248 </w:t>
      </w:r>
      <w:r w:rsidRPr="00341794">
        <w:rPr>
          <w:rFonts w:ascii="Liberation Serif" w:hAnsi="Liberation Serif"/>
          <w:sz w:val="24"/>
          <w:szCs w:val="24"/>
        </w:rPr>
        <w:noBreakHyphen/>
        <w:t xml:space="preserve"> ФЗ система оценки и управления рисками причинения вреда (ущерба) охраняемым законом ценностям при осуществлении муниципального жилищного контроля на территории городского округа Первоуральск не применяется.</w:t>
      </w:r>
      <w:r w:rsidRPr="00341794">
        <w:rPr>
          <w:rFonts w:ascii="Liberation Serif" w:eastAsia="Times New Roman" w:hAnsi="Liberation Serif" w:cs="Arial"/>
          <w:color w:val="010101"/>
          <w:sz w:val="24"/>
          <w:szCs w:val="24"/>
          <w:lang w:eastAsia="ru-RU"/>
        </w:rPr>
        <w:t xml:space="preserve"> </w:t>
      </w:r>
      <w:r w:rsidRPr="00341794">
        <w:rPr>
          <w:rFonts w:ascii="Liberation Serif" w:hAnsi="Liberation Serif"/>
          <w:sz w:val="24"/>
          <w:szCs w:val="24"/>
        </w:rPr>
        <w:t>Положениями о муниципальном контроле, разработанными в Управлении, проведение плановых проверок не предусмотрено,</w:t>
      </w:r>
      <w:r w:rsidRPr="00341794">
        <w:rPr>
          <w:rFonts w:ascii="Liberation Serif" w:eastAsia="Times New Roman" w:hAnsi="Liberation Serif" w:cs="Arial"/>
          <w:color w:val="010101"/>
          <w:sz w:val="24"/>
          <w:szCs w:val="24"/>
          <w:lang w:eastAsia="ru-RU"/>
        </w:rPr>
        <w:t xml:space="preserve"> е</w:t>
      </w:r>
      <w:r w:rsidR="003319BB" w:rsidRPr="00D30164">
        <w:rPr>
          <w:rFonts w:ascii="Liberation Serif" w:eastAsia="Times New Roman" w:hAnsi="Liberation Serif" w:cs="Arial"/>
          <w:color w:val="010101"/>
          <w:sz w:val="24"/>
          <w:szCs w:val="24"/>
          <w:lang w:eastAsia="ru-RU"/>
        </w:rPr>
        <w:t>жегодный план проведения плановых проверок юридических лиц и индивидуальных предпринимателей</w:t>
      </w:r>
      <w:r w:rsidRPr="00341794">
        <w:rPr>
          <w:rFonts w:ascii="Liberation Serif" w:eastAsia="Times New Roman" w:hAnsi="Liberation Serif" w:cs="Arial"/>
          <w:color w:val="010101"/>
          <w:sz w:val="24"/>
          <w:szCs w:val="24"/>
          <w:lang w:eastAsia="ru-RU"/>
        </w:rPr>
        <w:t xml:space="preserve"> на 202</w:t>
      </w:r>
      <w:r w:rsidR="00A33C4A">
        <w:rPr>
          <w:rFonts w:ascii="Liberation Serif" w:eastAsia="Times New Roman" w:hAnsi="Liberation Serif" w:cs="Arial"/>
          <w:color w:val="010101"/>
          <w:sz w:val="24"/>
          <w:szCs w:val="24"/>
          <w:lang w:eastAsia="ru-RU"/>
        </w:rPr>
        <w:t>4</w:t>
      </w:r>
      <w:r w:rsidRPr="00341794">
        <w:rPr>
          <w:rFonts w:ascii="Liberation Serif" w:eastAsia="Times New Roman" w:hAnsi="Liberation Serif" w:cs="Arial"/>
          <w:color w:val="010101"/>
          <w:sz w:val="24"/>
          <w:szCs w:val="24"/>
          <w:lang w:eastAsia="ru-RU"/>
        </w:rPr>
        <w:t xml:space="preserve"> год</w:t>
      </w:r>
      <w:r w:rsidR="003319BB" w:rsidRPr="00D30164">
        <w:rPr>
          <w:rFonts w:ascii="Liberation Serif" w:eastAsia="Times New Roman" w:hAnsi="Liberation Serif" w:cs="Arial"/>
          <w:color w:val="010101"/>
          <w:sz w:val="24"/>
          <w:szCs w:val="24"/>
          <w:lang w:eastAsia="ru-RU"/>
        </w:rPr>
        <w:t xml:space="preserve"> </w:t>
      </w:r>
      <w:r w:rsidR="003319BB" w:rsidRPr="00341794">
        <w:rPr>
          <w:rFonts w:ascii="Liberation Serif" w:eastAsia="Times New Roman" w:hAnsi="Liberation Serif" w:cs="Arial"/>
          <w:color w:val="010101"/>
          <w:sz w:val="24"/>
          <w:szCs w:val="24"/>
          <w:lang w:eastAsia="ru-RU"/>
        </w:rPr>
        <w:t>не утверждается</w:t>
      </w:r>
      <w:r w:rsidRPr="00341794">
        <w:rPr>
          <w:rFonts w:ascii="Liberation Serif" w:hAnsi="Liberation Serif"/>
          <w:sz w:val="24"/>
          <w:szCs w:val="24"/>
        </w:rPr>
        <w:t>.</w:t>
      </w:r>
    </w:p>
    <w:p w:rsidR="00F91105" w:rsidRDefault="00F91105" w:rsidP="0073192D">
      <w:pPr>
        <w:shd w:val="clear" w:color="auto" w:fill="FFFFFF"/>
        <w:spacing w:after="0" w:line="240" w:lineRule="auto"/>
        <w:ind w:firstLine="709"/>
        <w:jc w:val="center"/>
        <w:rPr>
          <w:rFonts w:ascii="Liberation Serif" w:hAnsi="Liberation Serif"/>
          <w:bCs/>
          <w:sz w:val="24"/>
          <w:szCs w:val="24"/>
        </w:rPr>
      </w:pPr>
    </w:p>
    <w:p w:rsidR="005C6478" w:rsidRDefault="0073192D" w:rsidP="0073192D">
      <w:pPr>
        <w:shd w:val="clear" w:color="auto" w:fill="FFFFFF"/>
        <w:spacing w:after="0" w:line="240" w:lineRule="auto"/>
        <w:ind w:firstLine="709"/>
        <w:jc w:val="center"/>
        <w:rPr>
          <w:rFonts w:ascii="Liberation Serif" w:hAnsi="Liberation Serif"/>
          <w:bCs/>
          <w:sz w:val="24"/>
          <w:szCs w:val="24"/>
        </w:rPr>
      </w:pPr>
      <w:r w:rsidRPr="0073192D">
        <w:rPr>
          <w:rFonts w:ascii="Liberation Serif" w:hAnsi="Liberation Serif"/>
          <w:bCs/>
          <w:sz w:val="24"/>
          <w:szCs w:val="24"/>
        </w:rPr>
        <w:t>1.7</w:t>
      </w:r>
      <w:r w:rsidR="00C76491">
        <w:rPr>
          <w:rFonts w:ascii="Liberation Serif" w:hAnsi="Liberation Serif"/>
          <w:bCs/>
          <w:sz w:val="24"/>
          <w:szCs w:val="24"/>
        </w:rPr>
        <w:t>.</w:t>
      </w:r>
      <w:r w:rsidRPr="0073192D">
        <w:rPr>
          <w:rFonts w:ascii="Liberation Serif" w:hAnsi="Liberation Serif"/>
          <w:bCs/>
          <w:sz w:val="24"/>
          <w:szCs w:val="24"/>
        </w:rPr>
        <w:t xml:space="preserve"> Характеристики проблем, на решение которых направлена программа профилактики рисков причинения вреда</w:t>
      </w:r>
      <w:r w:rsidR="00473463">
        <w:rPr>
          <w:rFonts w:ascii="Liberation Serif" w:hAnsi="Liberation Serif"/>
          <w:bCs/>
          <w:sz w:val="24"/>
          <w:szCs w:val="24"/>
        </w:rPr>
        <w:t>.</w:t>
      </w:r>
    </w:p>
    <w:p w:rsidR="0073192D" w:rsidRPr="0073192D" w:rsidRDefault="0073192D" w:rsidP="0073192D">
      <w:pPr>
        <w:shd w:val="clear" w:color="auto" w:fill="FFFFFF"/>
        <w:spacing w:after="0" w:line="240" w:lineRule="auto"/>
        <w:ind w:firstLine="709"/>
        <w:jc w:val="center"/>
        <w:rPr>
          <w:rFonts w:ascii="Liberation Serif" w:eastAsia="Times New Roman" w:hAnsi="Liberation Serif" w:cs="Arial"/>
          <w:color w:val="010101"/>
          <w:sz w:val="24"/>
          <w:szCs w:val="24"/>
          <w:lang w:eastAsia="ru-RU"/>
        </w:rPr>
      </w:pPr>
    </w:p>
    <w:p w:rsidR="00965EC3" w:rsidRPr="005C6478" w:rsidRDefault="00965EC3" w:rsidP="00965EC3">
      <w:pPr>
        <w:spacing w:after="0" w:line="240" w:lineRule="auto"/>
        <w:ind w:firstLine="709"/>
        <w:jc w:val="both"/>
        <w:rPr>
          <w:rFonts w:ascii="Liberation Serif" w:hAnsi="Liberation Serif" w:cs="PT Astra Serif"/>
          <w:sz w:val="24"/>
          <w:szCs w:val="24"/>
        </w:rPr>
      </w:pPr>
      <w:r w:rsidRPr="005C6478">
        <w:rPr>
          <w:rFonts w:ascii="Liberation Serif" w:hAnsi="Liberation Serif"/>
          <w:bCs/>
          <w:sz w:val="24"/>
          <w:szCs w:val="24"/>
        </w:rPr>
        <w:t>Основным риском</w:t>
      </w:r>
      <w:r w:rsidR="005C6478" w:rsidRPr="005C6478">
        <w:rPr>
          <w:rFonts w:ascii="Liberation Serif" w:hAnsi="Liberation Serif"/>
          <w:bCs/>
          <w:sz w:val="24"/>
          <w:szCs w:val="24"/>
        </w:rPr>
        <w:t xml:space="preserve"> </w:t>
      </w:r>
      <w:r w:rsidR="005C6478" w:rsidRPr="00965EC3">
        <w:rPr>
          <w:rFonts w:ascii="Liberation Serif" w:eastAsia="Times New Roman" w:hAnsi="Liberation Serif" w:cs="Arial"/>
          <w:color w:val="010101"/>
          <w:sz w:val="24"/>
          <w:szCs w:val="24"/>
          <w:lang w:eastAsia="ru-RU"/>
        </w:rPr>
        <w:t xml:space="preserve">являются нарушения, </w:t>
      </w:r>
      <w:r w:rsidR="005C6478" w:rsidRPr="005C6478">
        <w:rPr>
          <w:rFonts w:ascii="Liberation Serif" w:eastAsia="Times New Roman" w:hAnsi="Liberation Serif" w:cs="Arial"/>
          <w:color w:val="010101"/>
          <w:sz w:val="24"/>
          <w:szCs w:val="24"/>
          <w:lang w:eastAsia="ru-RU"/>
        </w:rPr>
        <w:t xml:space="preserve">связанные </w:t>
      </w:r>
      <w:r w:rsidR="0073192D">
        <w:rPr>
          <w:rFonts w:ascii="Liberation Serif" w:eastAsia="Times New Roman" w:hAnsi="Liberation Serif" w:cs="Arial"/>
          <w:color w:val="010101"/>
          <w:sz w:val="24"/>
          <w:szCs w:val="24"/>
          <w:lang w:eastAsia="ru-RU"/>
        </w:rPr>
        <w:t>с</w:t>
      </w:r>
      <w:r w:rsidR="005C6478" w:rsidRPr="005C6478">
        <w:rPr>
          <w:rFonts w:ascii="Liberation Serif" w:eastAsia="Times New Roman" w:hAnsi="Liberation Serif" w:cs="Arial"/>
          <w:color w:val="010101"/>
          <w:sz w:val="24"/>
          <w:szCs w:val="24"/>
          <w:lang w:eastAsia="ru-RU"/>
        </w:rPr>
        <w:t xml:space="preserve"> </w:t>
      </w:r>
      <w:r w:rsidR="005C6478" w:rsidRPr="00965EC3">
        <w:rPr>
          <w:rFonts w:ascii="Liberation Serif" w:eastAsia="Times New Roman" w:hAnsi="Liberation Serif" w:cs="Arial"/>
          <w:color w:val="010101"/>
          <w:sz w:val="24"/>
          <w:szCs w:val="24"/>
          <w:lang w:eastAsia="ru-RU"/>
        </w:rPr>
        <w:t>выполнение</w:t>
      </w:r>
      <w:r w:rsidR="0073192D">
        <w:rPr>
          <w:rFonts w:ascii="Liberation Serif" w:eastAsia="Times New Roman" w:hAnsi="Liberation Serif" w:cs="Arial"/>
          <w:color w:val="010101"/>
          <w:sz w:val="24"/>
          <w:szCs w:val="24"/>
          <w:lang w:eastAsia="ru-RU"/>
        </w:rPr>
        <w:t>м</w:t>
      </w:r>
      <w:r w:rsidR="005C6478" w:rsidRPr="00965EC3">
        <w:rPr>
          <w:rFonts w:ascii="Liberation Serif" w:eastAsia="Times New Roman" w:hAnsi="Liberation Serif" w:cs="Arial"/>
          <w:color w:val="010101"/>
          <w:sz w:val="24"/>
          <w:szCs w:val="24"/>
          <w:lang w:eastAsia="ru-RU"/>
        </w:rPr>
        <w:t xml:space="preserve"> работ по содержанию и ремонту общего имущества в </w:t>
      </w:r>
      <w:r w:rsidR="005C6478" w:rsidRPr="005C6478">
        <w:rPr>
          <w:rFonts w:ascii="Liberation Serif" w:eastAsia="Times New Roman" w:hAnsi="Liberation Serif" w:cs="Arial"/>
          <w:color w:val="010101"/>
          <w:sz w:val="24"/>
          <w:szCs w:val="24"/>
          <w:lang w:eastAsia="ru-RU"/>
        </w:rPr>
        <w:t>многоквартирных домах</w:t>
      </w:r>
      <w:r w:rsidR="0073192D">
        <w:rPr>
          <w:rFonts w:ascii="Liberation Serif" w:eastAsia="Times New Roman" w:hAnsi="Liberation Serif" w:cs="Arial"/>
          <w:color w:val="010101"/>
          <w:sz w:val="24"/>
          <w:szCs w:val="24"/>
          <w:lang w:eastAsia="ru-RU"/>
        </w:rPr>
        <w:t>, влияющие</w:t>
      </w:r>
      <w:r w:rsidR="005C6478" w:rsidRPr="005C6478">
        <w:rPr>
          <w:rFonts w:ascii="Liberation Serif" w:eastAsia="Times New Roman" w:hAnsi="Liberation Serif" w:cs="Arial"/>
          <w:color w:val="010101"/>
          <w:sz w:val="24"/>
          <w:szCs w:val="24"/>
          <w:lang w:eastAsia="ru-RU"/>
        </w:rPr>
        <w:t xml:space="preserve"> на</w:t>
      </w:r>
      <w:r w:rsidR="005C6478" w:rsidRPr="005C6478">
        <w:rPr>
          <w:rFonts w:ascii="Liberation Serif" w:hAnsi="Liberation Serif"/>
          <w:bCs/>
          <w:sz w:val="24"/>
          <w:szCs w:val="24"/>
        </w:rPr>
        <w:t xml:space="preserve"> безопасные условия проживания граждан</w:t>
      </w:r>
      <w:r w:rsidR="005C6478" w:rsidRPr="00965EC3">
        <w:rPr>
          <w:rFonts w:ascii="Liberation Serif" w:eastAsia="Times New Roman" w:hAnsi="Liberation Serif" w:cs="Arial"/>
          <w:color w:val="010101"/>
          <w:sz w:val="24"/>
          <w:szCs w:val="24"/>
          <w:lang w:eastAsia="ru-RU"/>
        </w:rPr>
        <w:t>.</w:t>
      </w:r>
    </w:p>
    <w:p w:rsidR="00965EC3" w:rsidRPr="0073192D" w:rsidRDefault="0073192D" w:rsidP="00104487">
      <w:pPr>
        <w:spacing w:after="0" w:line="240" w:lineRule="auto"/>
        <w:ind w:firstLine="709"/>
        <w:jc w:val="both"/>
        <w:rPr>
          <w:rFonts w:ascii="Liberation Serif" w:eastAsia="Arial" w:hAnsi="Liberation Serif" w:cs="Times New Roman"/>
          <w:spacing w:val="-4"/>
          <w:sz w:val="24"/>
          <w:szCs w:val="24"/>
          <w:shd w:val="clear" w:color="FFFFFF" w:fill="FFFFFF"/>
        </w:rPr>
      </w:pPr>
      <w:r w:rsidRPr="0073192D">
        <w:rPr>
          <w:rFonts w:ascii="Liberation Serif" w:hAnsi="Liberation Serif"/>
          <w:bCs/>
          <w:sz w:val="24"/>
          <w:szCs w:val="24"/>
        </w:rPr>
        <w:t xml:space="preserve">Исходя из предполагаемого риска, проблемой, на решение которой направлены </w:t>
      </w:r>
      <w:r w:rsidR="00965EC3" w:rsidRPr="0073192D">
        <w:rPr>
          <w:rFonts w:ascii="Liberation Serif" w:hAnsi="Liberation Serif"/>
          <w:bCs/>
          <w:sz w:val="24"/>
          <w:szCs w:val="24"/>
        </w:rPr>
        <w:t xml:space="preserve">мероприятия Программы, является </w:t>
      </w:r>
      <w:r w:rsidR="00965EC3" w:rsidRPr="0073192D">
        <w:rPr>
          <w:rFonts w:ascii="Liberation Serif" w:eastAsia="Arial" w:hAnsi="Liberation Serif" w:cs="Times New Roman"/>
          <w:spacing w:val="-4"/>
          <w:sz w:val="24"/>
          <w:szCs w:val="24"/>
          <w:shd w:val="clear" w:color="FFFFFF" w:fill="FFFFFF"/>
        </w:rPr>
        <w:t xml:space="preserve">причинения вреда </w:t>
      </w:r>
      <w:r w:rsidRPr="0073192D">
        <w:rPr>
          <w:rFonts w:ascii="Liberation Serif" w:eastAsia="Arial" w:hAnsi="Liberation Serif" w:cs="Times New Roman"/>
          <w:spacing w:val="-4"/>
          <w:sz w:val="24"/>
          <w:szCs w:val="24"/>
          <w:shd w:val="clear" w:color="FFFFFF" w:fill="FFFFFF"/>
        </w:rPr>
        <w:t xml:space="preserve">гражданам проживающих в многоквартирных </w:t>
      </w:r>
      <w:r w:rsidRPr="0073192D">
        <w:rPr>
          <w:rFonts w:ascii="Liberation Serif" w:eastAsia="Arial" w:hAnsi="Liberation Serif" w:cs="Times New Roman"/>
          <w:spacing w:val="-4"/>
          <w:sz w:val="24"/>
          <w:szCs w:val="24"/>
          <w:shd w:val="clear" w:color="FFFFFF" w:fill="FFFFFF"/>
        </w:rPr>
        <w:lastRenderedPageBreak/>
        <w:t>домах</w:t>
      </w:r>
      <w:r w:rsidR="00965EC3" w:rsidRPr="0073192D">
        <w:rPr>
          <w:rFonts w:ascii="Liberation Serif" w:eastAsia="Arial" w:hAnsi="Liberation Serif" w:cs="Times New Roman"/>
          <w:spacing w:val="-4"/>
          <w:sz w:val="24"/>
          <w:szCs w:val="24"/>
          <w:shd w:val="clear" w:color="FFFFFF" w:fill="FFFFFF"/>
        </w:rPr>
        <w:t xml:space="preserve">, вследствие нарушения </w:t>
      </w:r>
      <w:r w:rsidRPr="0073192D">
        <w:rPr>
          <w:rFonts w:ascii="Liberation Serif" w:eastAsia="Arial" w:hAnsi="Liberation Serif" w:cs="Times New Roman"/>
          <w:spacing w:val="-4"/>
          <w:sz w:val="24"/>
          <w:szCs w:val="24"/>
          <w:shd w:val="clear" w:color="FFFFFF" w:fill="FFFFFF"/>
        </w:rPr>
        <w:t>жилищного</w:t>
      </w:r>
      <w:r w:rsidR="00965EC3" w:rsidRPr="0073192D">
        <w:rPr>
          <w:rFonts w:ascii="Liberation Serif" w:eastAsia="Arial" w:hAnsi="Liberation Serif" w:cs="Times New Roman"/>
          <w:spacing w:val="-4"/>
          <w:sz w:val="24"/>
          <w:szCs w:val="24"/>
          <w:shd w:val="clear" w:color="FFFFFF" w:fill="FFFFFF"/>
        </w:rPr>
        <w:t xml:space="preserve">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965EC3" w:rsidRPr="00965EC3" w:rsidRDefault="00965EC3" w:rsidP="00104487">
      <w:pPr>
        <w:shd w:val="clear" w:color="auto" w:fill="FFFFFF"/>
        <w:spacing w:after="0" w:line="240" w:lineRule="auto"/>
        <w:ind w:firstLine="709"/>
        <w:jc w:val="both"/>
        <w:rPr>
          <w:rFonts w:ascii="Liberation Serif" w:eastAsia="Times New Roman" w:hAnsi="Liberation Serif" w:cs="Arial"/>
          <w:color w:val="010101"/>
          <w:sz w:val="24"/>
          <w:szCs w:val="24"/>
          <w:lang w:eastAsia="ru-RU"/>
        </w:rPr>
      </w:pPr>
      <w:r w:rsidRPr="00965EC3">
        <w:rPr>
          <w:rFonts w:ascii="Liberation Serif" w:eastAsia="Times New Roman" w:hAnsi="Liberation Serif" w:cs="Arial"/>
          <w:color w:val="010101"/>
          <w:sz w:val="24"/>
          <w:szCs w:val="24"/>
          <w:lang w:eastAsia="ru-RU"/>
        </w:rPr>
        <w:t>Одной из причин вышеуказанн</w:t>
      </w:r>
      <w:r w:rsidR="0073192D" w:rsidRPr="0073192D">
        <w:rPr>
          <w:rFonts w:ascii="Liberation Serif" w:eastAsia="Times New Roman" w:hAnsi="Liberation Serif" w:cs="Arial"/>
          <w:color w:val="010101"/>
          <w:sz w:val="24"/>
          <w:szCs w:val="24"/>
          <w:lang w:eastAsia="ru-RU"/>
        </w:rPr>
        <w:t>ого</w:t>
      </w:r>
      <w:r w:rsidRPr="00965EC3">
        <w:rPr>
          <w:rFonts w:ascii="Liberation Serif" w:eastAsia="Times New Roman" w:hAnsi="Liberation Serif" w:cs="Arial"/>
          <w:color w:val="010101"/>
          <w:sz w:val="24"/>
          <w:szCs w:val="24"/>
          <w:lang w:eastAsia="ru-RU"/>
        </w:rPr>
        <w:t xml:space="preserve"> нарушен</w:t>
      </w:r>
      <w:r w:rsidR="0073192D" w:rsidRPr="0073192D">
        <w:rPr>
          <w:rFonts w:ascii="Liberation Serif" w:eastAsia="Times New Roman" w:hAnsi="Liberation Serif" w:cs="Arial"/>
          <w:color w:val="010101"/>
          <w:sz w:val="24"/>
          <w:szCs w:val="24"/>
          <w:lang w:eastAsia="ru-RU"/>
        </w:rPr>
        <w:t>ия</w:t>
      </w:r>
      <w:r w:rsidRPr="00965EC3">
        <w:rPr>
          <w:rFonts w:ascii="Liberation Serif" w:eastAsia="Times New Roman" w:hAnsi="Liberation Serif" w:cs="Arial"/>
          <w:color w:val="010101"/>
          <w:sz w:val="24"/>
          <w:szCs w:val="24"/>
          <w:lang w:eastAsia="ru-RU"/>
        </w:rPr>
        <w:t xml:space="preserve">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w:t>
      </w:r>
    </w:p>
    <w:p w:rsidR="00965EC3" w:rsidRPr="00965EC3" w:rsidRDefault="00965EC3" w:rsidP="00104487">
      <w:pPr>
        <w:shd w:val="clear" w:color="auto" w:fill="FFFFFF"/>
        <w:spacing w:after="0" w:line="240" w:lineRule="auto"/>
        <w:ind w:firstLine="709"/>
        <w:jc w:val="both"/>
        <w:rPr>
          <w:rFonts w:ascii="Liberation Serif" w:eastAsia="Times New Roman" w:hAnsi="Liberation Serif" w:cs="Arial"/>
          <w:color w:val="010101"/>
          <w:sz w:val="24"/>
          <w:szCs w:val="24"/>
          <w:lang w:eastAsia="ru-RU"/>
        </w:rPr>
      </w:pPr>
      <w:r w:rsidRPr="00965EC3">
        <w:rPr>
          <w:rFonts w:ascii="Liberation Serif" w:eastAsia="Times New Roman" w:hAnsi="Liberation Serif" w:cs="Arial"/>
          <w:color w:val="010101"/>
          <w:sz w:val="24"/>
          <w:szCs w:val="24"/>
          <w:lang w:eastAsia="ru-RU"/>
        </w:rPr>
        <w:t xml:space="preserve">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 в том числе </w:t>
      </w:r>
      <w:proofErr w:type="gramStart"/>
      <w:r w:rsidRPr="00965EC3">
        <w:rPr>
          <w:rFonts w:ascii="Liberation Serif" w:eastAsia="Times New Roman" w:hAnsi="Liberation Serif" w:cs="Arial"/>
          <w:color w:val="010101"/>
          <w:sz w:val="24"/>
          <w:szCs w:val="24"/>
          <w:lang w:eastAsia="ru-RU"/>
        </w:rPr>
        <w:t>в следствие</w:t>
      </w:r>
      <w:proofErr w:type="gramEnd"/>
      <w:r w:rsidRPr="00965EC3">
        <w:rPr>
          <w:rFonts w:ascii="Liberation Serif" w:eastAsia="Times New Roman" w:hAnsi="Liberation Serif" w:cs="Arial"/>
          <w:color w:val="010101"/>
          <w:sz w:val="24"/>
          <w:szCs w:val="24"/>
          <w:lang w:eastAsia="ru-RU"/>
        </w:rPr>
        <w:t xml:space="preserve">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104487" w:rsidRPr="0073192D" w:rsidRDefault="00104487" w:rsidP="00104487">
      <w:pPr>
        <w:spacing w:after="0" w:line="240" w:lineRule="auto"/>
        <w:ind w:firstLine="709"/>
        <w:jc w:val="both"/>
        <w:rPr>
          <w:rFonts w:ascii="Liberation Serif" w:hAnsi="Liberation Serif" w:cs="Arial"/>
          <w:sz w:val="24"/>
          <w:szCs w:val="24"/>
        </w:rPr>
      </w:pPr>
      <w:r w:rsidRPr="0073192D">
        <w:rPr>
          <w:rFonts w:ascii="Liberation Serif" w:hAnsi="Liberation Serif" w:cs="Arial"/>
          <w:sz w:val="24"/>
          <w:szCs w:val="24"/>
        </w:rPr>
        <w:t>Проведение профилактических мероприятий, направленных на информирование и доведение до контролируемых лиц обязательных требований жилищного законодательства, на побуждение контролируемых лиц к добросовестности, будет способствовать повышению их ответственности, а также снижению количества совершаемых правонарушений. </w:t>
      </w:r>
    </w:p>
    <w:p w:rsidR="00965EC3" w:rsidRPr="00D30164" w:rsidRDefault="00965EC3" w:rsidP="00965EC3">
      <w:pPr>
        <w:shd w:val="clear" w:color="auto" w:fill="FFFFFF"/>
        <w:spacing w:after="0" w:line="240" w:lineRule="auto"/>
        <w:ind w:firstLine="709"/>
        <w:jc w:val="both"/>
        <w:rPr>
          <w:rFonts w:ascii="Liberation Serif" w:eastAsia="Times New Roman" w:hAnsi="Liberation Serif" w:cs="Arial"/>
          <w:color w:val="010101"/>
          <w:sz w:val="24"/>
          <w:szCs w:val="24"/>
          <w:lang w:eastAsia="ru-RU"/>
        </w:rPr>
      </w:pPr>
    </w:p>
    <w:p w:rsidR="00D30164" w:rsidRPr="00104487" w:rsidRDefault="00104487" w:rsidP="00104487">
      <w:pPr>
        <w:autoSpaceDE w:val="0"/>
        <w:autoSpaceDN w:val="0"/>
        <w:adjustRightInd w:val="0"/>
        <w:spacing w:after="0"/>
        <w:jc w:val="center"/>
        <w:rPr>
          <w:rFonts w:ascii="Liberation Serif" w:hAnsi="Liberation Serif" w:cs="Liberation Serif"/>
          <w:sz w:val="24"/>
          <w:szCs w:val="24"/>
        </w:rPr>
      </w:pPr>
      <w:r w:rsidRPr="00215E52">
        <w:rPr>
          <w:rFonts w:ascii="Liberation Serif" w:hAnsi="Liberation Serif" w:cs="Liberation Serif"/>
          <w:b/>
          <w:sz w:val="24"/>
          <w:szCs w:val="24"/>
        </w:rPr>
        <w:t xml:space="preserve">Раздел </w:t>
      </w:r>
      <w:r w:rsidRPr="00215E52">
        <w:rPr>
          <w:rFonts w:ascii="Liberation Serif" w:hAnsi="Liberation Serif" w:cs="Liberation Serif"/>
          <w:b/>
          <w:sz w:val="24"/>
          <w:szCs w:val="24"/>
          <w:lang w:val="en-US"/>
        </w:rPr>
        <w:t>I</w:t>
      </w:r>
      <w:r>
        <w:rPr>
          <w:rFonts w:ascii="Liberation Serif" w:hAnsi="Liberation Serif" w:cs="Liberation Serif"/>
          <w:b/>
          <w:sz w:val="24"/>
          <w:szCs w:val="24"/>
          <w:lang w:val="en-US"/>
        </w:rPr>
        <w:t>I</w:t>
      </w:r>
      <w:r>
        <w:rPr>
          <w:rFonts w:ascii="Liberation Serif" w:hAnsi="Liberation Serif" w:cs="Liberation Serif"/>
          <w:b/>
          <w:sz w:val="24"/>
          <w:szCs w:val="24"/>
        </w:rPr>
        <w:t>. Цели и задачи ре</w:t>
      </w:r>
      <w:r w:rsidR="00FF0CF4">
        <w:rPr>
          <w:rFonts w:ascii="Liberation Serif" w:hAnsi="Liberation Serif" w:cs="Liberation Serif"/>
          <w:b/>
          <w:sz w:val="24"/>
          <w:szCs w:val="24"/>
        </w:rPr>
        <w:t>ализации программы профилактики</w:t>
      </w:r>
    </w:p>
    <w:p w:rsidR="00447D6D" w:rsidRPr="00215E52" w:rsidRDefault="00447D6D" w:rsidP="001845AB">
      <w:pPr>
        <w:tabs>
          <w:tab w:val="left" w:pos="0"/>
        </w:tabs>
        <w:spacing w:after="0" w:line="240" w:lineRule="auto"/>
        <w:ind w:firstLine="709"/>
        <w:jc w:val="both"/>
        <w:rPr>
          <w:rFonts w:ascii="Liberation Serif" w:eastAsia="Times New Roman" w:hAnsi="Liberation Serif" w:cs="Arial"/>
          <w:sz w:val="24"/>
          <w:szCs w:val="24"/>
          <w:lang w:eastAsia="ru-RU"/>
        </w:rPr>
      </w:pPr>
    </w:p>
    <w:p w:rsidR="0029340B" w:rsidRPr="0043152A" w:rsidRDefault="00104487" w:rsidP="00104487">
      <w:pPr>
        <w:spacing w:after="0" w:line="240" w:lineRule="auto"/>
        <w:ind w:firstLine="709"/>
        <w:jc w:val="both"/>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2</w:t>
      </w:r>
      <w:r w:rsidR="00447D6D" w:rsidRPr="00215E52">
        <w:rPr>
          <w:rFonts w:ascii="Liberation Serif" w:eastAsia="Times New Roman" w:hAnsi="Liberation Serif" w:cs="Arial"/>
          <w:sz w:val="24"/>
          <w:szCs w:val="24"/>
          <w:lang w:eastAsia="ru-RU"/>
        </w:rPr>
        <w:t>.</w:t>
      </w:r>
      <w:r>
        <w:rPr>
          <w:rFonts w:ascii="Liberation Serif" w:eastAsia="Times New Roman" w:hAnsi="Liberation Serif" w:cs="Arial"/>
          <w:sz w:val="24"/>
          <w:szCs w:val="24"/>
          <w:lang w:eastAsia="ru-RU"/>
        </w:rPr>
        <w:t>1</w:t>
      </w:r>
      <w:r w:rsidR="00447D6D" w:rsidRPr="0043152A">
        <w:rPr>
          <w:rFonts w:ascii="Liberation Serif" w:eastAsia="Times New Roman" w:hAnsi="Liberation Serif" w:cs="Arial"/>
          <w:sz w:val="24"/>
          <w:szCs w:val="24"/>
          <w:lang w:eastAsia="ru-RU"/>
        </w:rPr>
        <w:t xml:space="preserve">. </w:t>
      </w:r>
      <w:r w:rsidR="0029340B" w:rsidRPr="0043152A">
        <w:rPr>
          <w:rFonts w:ascii="Liberation Serif" w:eastAsia="Times New Roman" w:hAnsi="Liberation Serif" w:cs="Arial"/>
          <w:sz w:val="24"/>
          <w:szCs w:val="24"/>
          <w:lang w:eastAsia="ru-RU"/>
        </w:rPr>
        <w:t>Целями профилактических мероприятий являются:</w:t>
      </w:r>
    </w:p>
    <w:p w:rsidR="00104487" w:rsidRPr="0043152A" w:rsidRDefault="00EF5219" w:rsidP="00104487">
      <w:pPr>
        <w:pStyle w:val="ab"/>
        <w:shd w:val="clear" w:color="auto" w:fill="FFFFFF"/>
        <w:ind w:firstLine="709"/>
        <w:jc w:val="both"/>
        <w:rPr>
          <w:rFonts w:ascii="Liberation Serif" w:hAnsi="Liberation Serif" w:cs="Arial"/>
          <w:color w:val="010101"/>
        </w:rPr>
      </w:pPr>
      <w:r w:rsidRPr="0043152A">
        <w:rPr>
          <w:rFonts w:ascii="Liberation Serif" w:hAnsi="Liberation Serif" w:cs="Arial"/>
        </w:rPr>
        <w:t xml:space="preserve">- </w:t>
      </w:r>
      <w:r w:rsidR="00104487" w:rsidRPr="0043152A">
        <w:rPr>
          <w:rFonts w:ascii="Liberation Serif" w:hAnsi="Liberation Serif" w:cs="Arial"/>
          <w:color w:val="010101"/>
        </w:rPr>
        <w:t> стимулирование добросовестного соблюдения обязательных требований всеми контролируемыми лицами;</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104487">
        <w:rPr>
          <w:rFonts w:ascii="Liberation Serif" w:eastAsia="Times New Roman" w:hAnsi="Liberation Serif" w:cs="Arial"/>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104487">
        <w:rPr>
          <w:rFonts w:ascii="Liberation Serif" w:eastAsia="Times New Roman" w:hAnsi="Liberation Serif" w:cs="Arial"/>
          <w:color w:val="010101"/>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43152A">
        <w:rPr>
          <w:rFonts w:ascii="Liberation Serif" w:eastAsia="Times New Roman" w:hAnsi="Liberation Serif" w:cs="Arial"/>
          <w:color w:val="010101"/>
          <w:sz w:val="24"/>
          <w:szCs w:val="24"/>
          <w:lang w:eastAsia="ru-RU"/>
        </w:rPr>
        <w:t>2</w:t>
      </w:r>
      <w:r w:rsidRPr="00104487">
        <w:rPr>
          <w:rFonts w:ascii="Liberation Serif" w:eastAsia="Times New Roman" w:hAnsi="Liberation Serif" w:cs="Arial"/>
          <w:color w:val="010101"/>
          <w:sz w:val="24"/>
          <w:szCs w:val="24"/>
          <w:lang w:eastAsia="ru-RU"/>
        </w:rPr>
        <w:t>.</w:t>
      </w:r>
      <w:r w:rsidRPr="0043152A">
        <w:rPr>
          <w:rFonts w:ascii="Liberation Serif" w:eastAsia="Times New Roman" w:hAnsi="Liberation Serif" w:cs="Arial"/>
          <w:color w:val="010101"/>
          <w:sz w:val="24"/>
          <w:szCs w:val="24"/>
          <w:lang w:eastAsia="ru-RU"/>
        </w:rPr>
        <w:t>2</w:t>
      </w:r>
      <w:r w:rsidRPr="00104487">
        <w:rPr>
          <w:rFonts w:ascii="Liberation Serif" w:eastAsia="Times New Roman" w:hAnsi="Liberation Serif" w:cs="Arial"/>
          <w:color w:val="010101"/>
          <w:sz w:val="24"/>
          <w:szCs w:val="24"/>
          <w:lang w:eastAsia="ru-RU"/>
        </w:rPr>
        <w:t>. Задачи Программы:</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104487">
        <w:rPr>
          <w:rFonts w:ascii="Liberation Serif" w:eastAsia="Times New Roman" w:hAnsi="Liberation Serif" w:cs="Arial"/>
          <w:color w:val="010101"/>
          <w:sz w:val="24"/>
          <w:szCs w:val="24"/>
          <w:lang w:eastAsia="ru-RU"/>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104487">
        <w:rPr>
          <w:rFonts w:ascii="Liberation Serif" w:eastAsia="Times New Roman" w:hAnsi="Liberation Serif" w:cs="Arial"/>
          <w:color w:val="010101"/>
          <w:sz w:val="24"/>
          <w:szCs w:val="24"/>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104487" w:rsidRPr="00104487" w:rsidRDefault="00284181" w:rsidP="00284181">
      <w:pPr>
        <w:shd w:val="clear" w:color="auto" w:fill="FFFFFF"/>
        <w:spacing w:before="100" w:beforeAutospacing="1" w:after="100" w:afterAutospacing="1" w:line="240" w:lineRule="auto"/>
        <w:ind w:firstLine="426"/>
        <w:jc w:val="both"/>
        <w:rPr>
          <w:rFonts w:ascii="Liberation Serif" w:eastAsia="Times New Roman" w:hAnsi="Liberation Serif" w:cs="Arial"/>
          <w:color w:val="010101"/>
          <w:sz w:val="24"/>
          <w:szCs w:val="24"/>
          <w:lang w:eastAsia="ru-RU"/>
        </w:rPr>
      </w:pPr>
      <w:r>
        <w:rPr>
          <w:rFonts w:ascii="Liberation Serif" w:eastAsia="Times New Roman" w:hAnsi="Liberation Serif" w:cs="Arial"/>
          <w:color w:val="010101"/>
          <w:sz w:val="24"/>
          <w:szCs w:val="24"/>
          <w:lang w:eastAsia="ru-RU"/>
        </w:rPr>
        <w:t xml:space="preserve">    </w:t>
      </w:r>
      <w:r w:rsidR="00104487" w:rsidRPr="00104487">
        <w:rPr>
          <w:rFonts w:ascii="Liberation Serif" w:eastAsia="Times New Roman" w:hAnsi="Liberation Serif" w:cs="Arial"/>
          <w:color w:val="010101"/>
          <w:sz w:val="24"/>
          <w:szCs w:val="24"/>
          <w:lang w:eastAsia="ru-RU"/>
        </w:rPr>
        <w:t>- формирование единого понимания обязательных требований жилищного законодательства у всех участников контрольной деятельности;</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104487">
        <w:rPr>
          <w:rFonts w:ascii="Liberation Serif" w:eastAsia="Times New Roman" w:hAnsi="Liberation Serif" w:cs="Arial"/>
          <w:color w:val="010101"/>
          <w:sz w:val="24"/>
          <w:szCs w:val="24"/>
          <w:lang w:eastAsia="ru-RU"/>
        </w:rPr>
        <w:t>- повышение прозрачности осуществляемой Управлением контрольной деятельности;</w:t>
      </w:r>
    </w:p>
    <w:p w:rsidR="00104487" w:rsidRPr="00104487" w:rsidRDefault="00104487" w:rsidP="00104487">
      <w:pPr>
        <w:shd w:val="clear" w:color="auto" w:fill="FFFFFF"/>
        <w:spacing w:before="100" w:beforeAutospacing="1" w:after="100" w:afterAutospacing="1" w:line="240" w:lineRule="auto"/>
        <w:ind w:firstLine="709"/>
        <w:jc w:val="both"/>
        <w:rPr>
          <w:rFonts w:ascii="Liberation Serif" w:eastAsia="Times New Roman" w:hAnsi="Liberation Serif" w:cs="Arial"/>
          <w:color w:val="010101"/>
          <w:sz w:val="24"/>
          <w:szCs w:val="24"/>
          <w:lang w:eastAsia="ru-RU"/>
        </w:rPr>
      </w:pPr>
      <w:r w:rsidRPr="00104487">
        <w:rPr>
          <w:rFonts w:ascii="Liberation Serif" w:eastAsia="Times New Roman" w:hAnsi="Liberation Serif" w:cs="Arial"/>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 </w:t>
      </w:r>
    </w:p>
    <w:p w:rsidR="0029340B" w:rsidRPr="0043152A" w:rsidRDefault="0029340B" w:rsidP="00597CE3">
      <w:pPr>
        <w:spacing w:after="0" w:line="240" w:lineRule="auto"/>
        <w:jc w:val="both"/>
        <w:rPr>
          <w:rFonts w:ascii="Liberation Serif" w:eastAsia="Times New Roman" w:hAnsi="Liberation Serif" w:cs="Arial"/>
          <w:sz w:val="24"/>
          <w:szCs w:val="24"/>
          <w:lang w:eastAsia="ru-RU"/>
        </w:rPr>
      </w:pPr>
    </w:p>
    <w:p w:rsidR="00113231" w:rsidRDefault="00104487" w:rsidP="001845AB">
      <w:pPr>
        <w:spacing w:after="0" w:line="240" w:lineRule="auto"/>
        <w:ind w:firstLine="709"/>
        <w:jc w:val="both"/>
        <w:rPr>
          <w:rFonts w:ascii="Liberation Serif" w:eastAsia="Times New Roman" w:hAnsi="Liberation Serif" w:cs="Arial"/>
          <w:b/>
          <w:sz w:val="24"/>
          <w:szCs w:val="24"/>
          <w:lang w:eastAsia="ru-RU"/>
        </w:rPr>
      </w:pPr>
      <w:r w:rsidRPr="0043152A">
        <w:rPr>
          <w:rFonts w:ascii="Liberation Serif" w:eastAsia="Times New Roman" w:hAnsi="Liberation Serif" w:cs="Arial"/>
          <w:b/>
          <w:sz w:val="24"/>
          <w:szCs w:val="24"/>
          <w:lang w:eastAsia="ru-RU"/>
        </w:rPr>
        <w:t xml:space="preserve">Раздел </w:t>
      </w:r>
      <w:r w:rsidRPr="0043152A">
        <w:rPr>
          <w:rFonts w:ascii="Liberation Serif" w:eastAsia="Times New Roman" w:hAnsi="Liberation Serif" w:cs="Arial"/>
          <w:b/>
          <w:sz w:val="24"/>
          <w:szCs w:val="24"/>
          <w:lang w:val="en-US" w:eastAsia="ru-RU"/>
        </w:rPr>
        <w:t>III</w:t>
      </w:r>
      <w:r w:rsidRPr="0043152A">
        <w:rPr>
          <w:rFonts w:ascii="Liberation Serif" w:eastAsia="Times New Roman" w:hAnsi="Liberation Serif" w:cs="Arial"/>
          <w:b/>
          <w:sz w:val="24"/>
          <w:szCs w:val="24"/>
          <w:lang w:eastAsia="ru-RU"/>
        </w:rPr>
        <w:t>. Перечень профилактических мероприятий, срок</w:t>
      </w:r>
      <w:r w:rsidR="00FF0CF4">
        <w:rPr>
          <w:rFonts w:ascii="Liberation Serif" w:eastAsia="Times New Roman" w:hAnsi="Liberation Serif" w:cs="Arial"/>
          <w:b/>
          <w:sz w:val="24"/>
          <w:szCs w:val="24"/>
          <w:lang w:eastAsia="ru-RU"/>
        </w:rPr>
        <w:t>и (периодичность) их проведения</w:t>
      </w:r>
    </w:p>
    <w:p w:rsidR="00B30FFA" w:rsidRPr="0043152A" w:rsidRDefault="00B30FFA" w:rsidP="001845AB">
      <w:pPr>
        <w:spacing w:after="0" w:line="240" w:lineRule="auto"/>
        <w:ind w:firstLine="709"/>
        <w:jc w:val="both"/>
        <w:rPr>
          <w:rFonts w:ascii="Liberation Serif" w:eastAsia="Times New Roman" w:hAnsi="Liberation Serif" w:cs="Arial"/>
          <w:b/>
          <w:sz w:val="24"/>
          <w:szCs w:val="24"/>
          <w:lang w:eastAsia="ru-RU"/>
        </w:rPr>
      </w:pPr>
    </w:p>
    <w:p w:rsidR="00C17C72" w:rsidRPr="0043152A" w:rsidRDefault="00C17C72" w:rsidP="00C17C72">
      <w:pPr>
        <w:autoSpaceDN w:val="0"/>
        <w:spacing w:after="0" w:line="240" w:lineRule="auto"/>
        <w:ind w:firstLine="708"/>
        <w:jc w:val="both"/>
        <w:textAlignment w:val="baseline"/>
        <w:rPr>
          <w:rFonts w:ascii="Liberation Serif" w:eastAsia="Calibri" w:hAnsi="Liberation Serif" w:cs="Calibri"/>
          <w:sz w:val="24"/>
          <w:szCs w:val="24"/>
        </w:rPr>
      </w:pPr>
      <w:r w:rsidRPr="0043152A">
        <w:rPr>
          <w:rFonts w:ascii="Liberation Serif" w:eastAsia="Calibri" w:hAnsi="Liberation Serif" w:cs="Calibri"/>
          <w:sz w:val="24"/>
          <w:szCs w:val="24"/>
        </w:rPr>
        <w:lastRenderedPageBreak/>
        <w:t>Управление (контрольный орган) проводит следующие профилактические мероприятия:</w:t>
      </w:r>
    </w:p>
    <w:p w:rsidR="00C17C72" w:rsidRPr="0043152A" w:rsidRDefault="00C17C72" w:rsidP="00C17C72">
      <w:pPr>
        <w:autoSpaceDN w:val="0"/>
        <w:spacing w:after="0" w:line="240" w:lineRule="auto"/>
        <w:ind w:firstLine="709"/>
        <w:jc w:val="both"/>
        <w:textAlignment w:val="baseline"/>
        <w:rPr>
          <w:rFonts w:ascii="Liberation Serif" w:eastAsia="Calibri" w:hAnsi="Liberation Serif" w:cs="Calibri"/>
          <w:sz w:val="24"/>
          <w:szCs w:val="24"/>
        </w:rPr>
      </w:pPr>
      <w:r w:rsidRPr="0043152A">
        <w:rPr>
          <w:rFonts w:ascii="Liberation Serif" w:eastAsia="Calibri" w:hAnsi="Liberation Serif" w:cs="Calibri"/>
          <w:sz w:val="24"/>
          <w:szCs w:val="24"/>
        </w:rPr>
        <w:t>информирование;</w:t>
      </w:r>
    </w:p>
    <w:p w:rsidR="00C17C72" w:rsidRPr="0043152A" w:rsidRDefault="00473463" w:rsidP="00C17C72">
      <w:pPr>
        <w:autoSpaceDN w:val="0"/>
        <w:spacing w:after="0" w:line="240" w:lineRule="auto"/>
        <w:ind w:firstLine="709"/>
        <w:jc w:val="both"/>
        <w:textAlignment w:val="baseline"/>
        <w:rPr>
          <w:rFonts w:ascii="Liberation Serif" w:eastAsia="Calibri" w:hAnsi="Liberation Serif" w:cs="Calibri"/>
          <w:sz w:val="24"/>
          <w:szCs w:val="24"/>
        </w:rPr>
      </w:pPr>
      <w:r>
        <w:rPr>
          <w:rFonts w:ascii="Liberation Serif" w:eastAsia="Calibri" w:hAnsi="Liberation Serif" w:cs="Calibri"/>
          <w:sz w:val="24"/>
          <w:szCs w:val="24"/>
        </w:rPr>
        <w:t>консультирование;</w:t>
      </w:r>
    </w:p>
    <w:p w:rsidR="00C17C72" w:rsidRPr="0043152A" w:rsidRDefault="00C17C72" w:rsidP="00C17C72">
      <w:pPr>
        <w:autoSpaceDN w:val="0"/>
        <w:spacing w:after="0" w:line="240" w:lineRule="auto"/>
        <w:ind w:firstLine="708"/>
        <w:jc w:val="both"/>
        <w:textAlignment w:val="baseline"/>
        <w:rPr>
          <w:rFonts w:ascii="Liberation Serif" w:eastAsia="Calibri" w:hAnsi="Liberation Serif" w:cs="Calibri"/>
          <w:sz w:val="24"/>
          <w:szCs w:val="24"/>
        </w:rPr>
      </w:pPr>
      <w:r w:rsidRPr="0043152A">
        <w:rPr>
          <w:rFonts w:ascii="Liberation Serif" w:eastAsia="Calibri" w:hAnsi="Liberation Serif" w:cs="Calibri"/>
          <w:sz w:val="24"/>
          <w:szCs w:val="24"/>
        </w:rPr>
        <w:t>объявление предостережения;</w:t>
      </w:r>
    </w:p>
    <w:p w:rsidR="00EF5219" w:rsidRPr="0043152A" w:rsidRDefault="00C17C72" w:rsidP="00C17C72">
      <w:pPr>
        <w:spacing w:after="0" w:line="240" w:lineRule="auto"/>
        <w:jc w:val="both"/>
        <w:rPr>
          <w:rFonts w:ascii="Liberation Serif" w:eastAsia="Calibri" w:hAnsi="Liberation Serif" w:cs="Calibri"/>
          <w:sz w:val="24"/>
          <w:szCs w:val="24"/>
        </w:rPr>
      </w:pPr>
      <w:r w:rsidRPr="0043152A">
        <w:rPr>
          <w:rFonts w:ascii="Liberation Serif" w:eastAsia="Calibri" w:hAnsi="Liberation Serif" w:cs="Calibri"/>
          <w:sz w:val="24"/>
          <w:szCs w:val="24"/>
        </w:rPr>
        <w:t xml:space="preserve">            профилактический визит</w:t>
      </w:r>
      <w:r w:rsidR="00473463">
        <w:rPr>
          <w:rFonts w:ascii="Liberation Serif" w:eastAsia="Calibri" w:hAnsi="Liberation Serif" w:cs="Calibri"/>
          <w:sz w:val="24"/>
          <w:szCs w:val="24"/>
        </w:rPr>
        <w:t>.</w:t>
      </w:r>
    </w:p>
    <w:p w:rsidR="00C17C72" w:rsidRPr="0043152A" w:rsidRDefault="00C17C72" w:rsidP="00C17C72">
      <w:pPr>
        <w:spacing w:after="0" w:line="240" w:lineRule="auto"/>
        <w:jc w:val="both"/>
        <w:rPr>
          <w:rFonts w:ascii="Liberation Serif" w:hAnsi="Liberation Serif" w:cs="Liberation Serif"/>
          <w:b/>
          <w:sz w:val="24"/>
          <w:szCs w:val="24"/>
        </w:rPr>
      </w:pPr>
      <w:r w:rsidRPr="0043152A">
        <w:rPr>
          <w:rFonts w:ascii="Liberation Serif" w:hAnsi="Liberation Serif" w:cs="Liberation Serif"/>
          <w:sz w:val="24"/>
          <w:szCs w:val="24"/>
        </w:rPr>
        <w:t xml:space="preserve">         3.1</w:t>
      </w:r>
      <w:r w:rsidR="00C76491">
        <w:rPr>
          <w:rFonts w:ascii="Liberation Serif" w:hAnsi="Liberation Serif" w:cs="Liberation Serif"/>
          <w:sz w:val="24"/>
          <w:szCs w:val="24"/>
        </w:rPr>
        <w:t>.</w:t>
      </w:r>
      <w:r w:rsidRPr="0043152A">
        <w:rPr>
          <w:rFonts w:ascii="Liberation Serif" w:hAnsi="Liberation Serif" w:cs="Liberation Serif"/>
          <w:b/>
          <w:sz w:val="24"/>
          <w:szCs w:val="24"/>
        </w:rPr>
        <w:t xml:space="preserve"> </w:t>
      </w:r>
      <w:r w:rsidRPr="0043152A">
        <w:rPr>
          <w:rFonts w:ascii="Liberation Serif" w:hAnsi="Liberation Serif" w:cs="Liberation Serif"/>
          <w:sz w:val="24"/>
          <w:szCs w:val="24"/>
        </w:rPr>
        <w:t>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473463">
        <w:rPr>
          <w:rFonts w:ascii="Liberation Serif" w:hAnsi="Liberation Serif" w:cs="Liberation Serif"/>
          <w:sz w:val="24"/>
          <w:szCs w:val="24"/>
        </w:rPr>
        <w:t>.</w:t>
      </w:r>
    </w:p>
    <w:p w:rsidR="00C17C72" w:rsidRPr="0043152A" w:rsidRDefault="00C17C72" w:rsidP="00C17C72">
      <w:pPr>
        <w:autoSpaceDE w:val="0"/>
        <w:autoSpaceDN w:val="0"/>
        <w:adjustRightInd w:val="0"/>
        <w:spacing w:after="0" w:line="240" w:lineRule="auto"/>
        <w:ind w:firstLine="567"/>
        <w:jc w:val="both"/>
        <w:rPr>
          <w:rFonts w:ascii="Liberation Serif" w:hAnsi="Liberation Serif" w:cs="Liberation Serif"/>
          <w:sz w:val="24"/>
          <w:szCs w:val="24"/>
        </w:rPr>
      </w:pPr>
      <w:r w:rsidRPr="0043152A">
        <w:rPr>
          <w:rFonts w:ascii="Liberation Serif" w:hAnsi="Liberation Serif" w:cs="Liberation Serif"/>
          <w:sz w:val="24"/>
          <w:szCs w:val="24"/>
        </w:rPr>
        <w:t>3.2</w:t>
      </w:r>
      <w:r w:rsidR="00C76491">
        <w:rPr>
          <w:rFonts w:ascii="Liberation Serif" w:hAnsi="Liberation Serif" w:cs="Liberation Serif"/>
          <w:sz w:val="24"/>
          <w:szCs w:val="24"/>
        </w:rPr>
        <w:t>.</w:t>
      </w:r>
      <w:r w:rsidRPr="0043152A">
        <w:rPr>
          <w:rFonts w:ascii="Liberation Serif" w:hAnsi="Liberation Serif" w:cs="Liberation Serif"/>
          <w:b/>
          <w:sz w:val="24"/>
          <w:szCs w:val="24"/>
        </w:rPr>
        <w:t xml:space="preserve"> </w:t>
      </w:r>
      <w:r w:rsidRPr="0043152A">
        <w:rPr>
          <w:rFonts w:ascii="Liberation Serif" w:hAnsi="Liberation Serif" w:cs="Liberation Serif"/>
          <w:sz w:val="24"/>
          <w:szCs w:val="24"/>
        </w:rPr>
        <w:t xml:space="preserve">Консультирование контрольным органом осуществляется по вопросам, связанным с организацией и осуществлением муниципального жилищного </w:t>
      </w:r>
      <w:proofErr w:type="gramStart"/>
      <w:r w:rsidRPr="0043152A">
        <w:rPr>
          <w:rFonts w:ascii="Liberation Serif" w:hAnsi="Liberation Serif" w:cs="Liberation Serif"/>
          <w:sz w:val="24"/>
          <w:szCs w:val="24"/>
        </w:rPr>
        <w:t>контроля</w:t>
      </w:r>
      <w:proofErr w:type="gramEnd"/>
      <w:r w:rsidRPr="0043152A">
        <w:rPr>
          <w:rFonts w:ascii="Liberation Serif" w:hAnsi="Liberation Serif" w:cs="Liberation Serif"/>
          <w:sz w:val="24"/>
          <w:szCs w:val="24"/>
        </w:rPr>
        <w:t xml:space="preserve"> в том числе о местонахождении и графике работы контрольного органа,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C17C72" w:rsidRPr="0043152A" w:rsidRDefault="00C17C72" w:rsidP="00C17C72">
      <w:pPr>
        <w:autoSpaceDE w:val="0"/>
        <w:autoSpaceDN w:val="0"/>
        <w:adjustRightInd w:val="0"/>
        <w:spacing w:after="0" w:line="240" w:lineRule="auto"/>
        <w:ind w:firstLine="567"/>
        <w:jc w:val="both"/>
        <w:rPr>
          <w:rFonts w:ascii="Liberation Serif" w:hAnsi="Liberation Serif" w:cs="Liberation Serif"/>
          <w:sz w:val="24"/>
          <w:szCs w:val="24"/>
        </w:rPr>
      </w:pPr>
      <w:r w:rsidRPr="0043152A">
        <w:rPr>
          <w:rFonts w:ascii="Liberation Serif" w:hAnsi="Liberation Serif" w:cs="Liberation Serif"/>
          <w:sz w:val="24"/>
          <w:szCs w:val="24"/>
        </w:rPr>
        <w:t>3.3</w:t>
      </w:r>
      <w:r w:rsidR="00C76491">
        <w:rPr>
          <w:rFonts w:ascii="Liberation Serif" w:hAnsi="Liberation Serif" w:cs="Liberation Serif"/>
          <w:sz w:val="24"/>
          <w:szCs w:val="24"/>
        </w:rPr>
        <w:t>.</w:t>
      </w:r>
      <w:r w:rsidRPr="0043152A">
        <w:rPr>
          <w:rFonts w:ascii="Liberation Serif" w:hAnsi="Liberation Serif" w:cs="Liberation Serif"/>
          <w:sz w:val="24"/>
          <w:szCs w:val="24"/>
        </w:rPr>
        <w:t xml:space="preserve">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C17C72" w:rsidRPr="0043152A" w:rsidRDefault="00C17C72" w:rsidP="00C17C72">
      <w:pPr>
        <w:autoSpaceDE w:val="0"/>
        <w:autoSpaceDN w:val="0"/>
        <w:adjustRightInd w:val="0"/>
        <w:spacing w:after="0" w:line="240" w:lineRule="auto"/>
        <w:ind w:firstLine="567"/>
        <w:jc w:val="both"/>
        <w:rPr>
          <w:rFonts w:ascii="Liberation Serif" w:hAnsi="Liberation Serif" w:cs="Liberation Serif"/>
          <w:b/>
          <w:sz w:val="24"/>
          <w:szCs w:val="24"/>
        </w:rPr>
      </w:pPr>
      <w:r w:rsidRPr="0043152A">
        <w:rPr>
          <w:rFonts w:ascii="Liberation Serif" w:hAnsi="Liberation Serif" w:cs="Liberation Serif"/>
          <w:sz w:val="24"/>
          <w:szCs w:val="24"/>
        </w:rPr>
        <w:t>3.4</w:t>
      </w:r>
      <w:r w:rsidR="00C76491">
        <w:rPr>
          <w:rFonts w:ascii="Liberation Serif" w:hAnsi="Liberation Serif" w:cs="Liberation Serif"/>
          <w:sz w:val="24"/>
          <w:szCs w:val="24"/>
        </w:rPr>
        <w:t>.</w:t>
      </w:r>
      <w:r w:rsidRPr="0043152A">
        <w:rPr>
          <w:rFonts w:ascii="Liberation Serif" w:eastAsia="Calibri" w:hAnsi="Liberation Serif" w:cs="Calibri"/>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C17C72" w:rsidRPr="0043152A" w:rsidRDefault="00C17C72" w:rsidP="001C3181">
      <w:pPr>
        <w:autoSpaceDE w:val="0"/>
        <w:autoSpaceDN w:val="0"/>
        <w:adjustRightInd w:val="0"/>
        <w:spacing w:after="0" w:line="240" w:lineRule="auto"/>
        <w:jc w:val="center"/>
        <w:rPr>
          <w:rFonts w:ascii="Liberation Serif" w:hAnsi="Liberation Serif" w:cs="Liberation Serif"/>
          <w:b/>
          <w:sz w:val="24"/>
          <w:szCs w:val="24"/>
        </w:rPr>
      </w:pPr>
    </w:p>
    <w:p w:rsidR="001667C6" w:rsidRPr="0043152A" w:rsidRDefault="001667C6" w:rsidP="001667C6">
      <w:pPr>
        <w:pStyle w:val="ConsPlusNormal"/>
        <w:jc w:val="center"/>
        <w:rPr>
          <w:rFonts w:ascii="Liberation Serif" w:hAnsi="Liberation Serif"/>
          <w:sz w:val="24"/>
          <w:szCs w:val="24"/>
        </w:rPr>
      </w:pPr>
      <w:r w:rsidRPr="0043152A">
        <w:rPr>
          <w:rFonts w:ascii="Liberation Serif" w:hAnsi="Liberation Serif"/>
          <w:sz w:val="24"/>
          <w:szCs w:val="24"/>
        </w:rPr>
        <w:t>Перечень профилактически мероприятий, сроки (периодичность) их проведения</w:t>
      </w:r>
    </w:p>
    <w:p w:rsidR="00500CA9" w:rsidRPr="00215E52" w:rsidRDefault="00500CA9" w:rsidP="004B6ACC">
      <w:pPr>
        <w:spacing w:after="0" w:line="240" w:lineRule="auto"/>
        <w:ind w:firstLine="851"/>
        <w:jc w:val="both"/>
        <w:rPr>
          <w:rFonts w:ascii="Liberation Serif" w:hAnsi="Liberation Serif" w:cs="Liberation Serif"/>
          <w:b/>
          <w:sz w:val="24"/>
          <w:szCs w:val="24"/>
        </w:rPr>
      </w:pPr>
    </w:p>
    <w:tbl>
      <w:tblPr>
        <w:tblStyle w:val="a5"/>
        <w:tblW w:w="10314" w:type="dxa"/>
        <w:tblLook w:val="04A0" w:firstRow="1" w:lastRow="0" w:firstColumn="1" w:lastColumn="0" w:noHBand="0" w:noVBand="1"/>
      </w:tblPr>
      <w:tblGrid>
        <w:gridCol w:w="552"/>
        <w:gridCol w:w="2431"/>
        <w:gridCol w:w="2770"/>
        <w:gridCol w:w="2234"/>
        <w:gridCol w:w="2327"/>
      </w:tblGrid>
      <w:tr w:rsidR="00CD66FA" w:rsidRPr="00215E52" w:rsidTr="00804CAE">
        <w:tc>
          <w:tcPr>
            <w:tcW w:w="552" w:type="dxa"/>
          </w:tcPr>
          <w:p w:rsidR="00500CA9" w:rsidRPr="00215E52" w:rsidRDefault="00500CA9" w:rsidP="004B6ACC">
            <w:pPr>
              <w:jc w:val="both"/>
              <w:rPr>
                <w:rFonts w:ascii="Liberation Serif" w:hAnsi="Liberation Serif" w:cs="Liberation Serif"/>
                <w:sz w:val="24"/>
                <w:szCs w:val="24"/>
              </w:rPr>
            </w:pPr>
            <w:r w:rsidRPr="00215E52">
              <w:rPr>
                <w:rFonts w:ascii="Liberation Serif" w:hAnsi="Liberation Serif" w:cs="Liberation Serif"/>
                <w:sz w:val="24"/>
                <w:szCs w:val="24"/>
              </w:rPr>
              <w:t xml:space="preserve">№ </w:t>
            </w:r>
            <w:proofErr w:type="gramStart"/>
            <w:r w:rsidRPr="00215E52">
              <w:rPr>
                <w:rFonts w:ascii="Liberation Serif" w:hAnsi="Liberation Serif" w:cs="Liberation Serif"/>
                <w:sz w:val="24"/>
                <w:szCs w:val="24"/>
              </w:rPr>
              <w:t>п</w:t>
            </w:r>
            <w:proofErr w:type="gramEnd"/>
            <w:r w:rsidRPr="00215E52">
              <w:rPr>
                <w:rFonts w:ascii="Liberation Serif" w:hAnsi="Liberation Serif" w:cs="Liberation Serif"/>
                <w:sz w:val="24"/>
                <w:szCs w:val="24"/>
              </w:rPr>
              <w:t>/п</w:t>
            </w:r>
          </w:p>
        </w:tc>
        <w:tc>
          <w:tcPr>
            <w:tcW w:w="2431" w:type="dxa"/>
          </w:tcPr>
          <w:p w:rsidR="00500CA9" w:rsidRPr="00215E52" w:rsidRDefault="00C17C72" w:rsidP="00C17C72">
            <w:pPr>
              <w:jc w:val="center"/>
              <w:rPr>
                <w:rFonts w:ascii="Liberation Serif" w:hAnsi="Liberation Serif" w:cs="Liberation Serif"/>
                <w:sz w:val="24"/>
                <w:szCs w:val="24"/>
              </w:rPr>
            </w:pPr>
            <w:r>
              <w:rPr>
                <w:rFonts w:ascii="Liberation Serif" w:hAnsi="Liberation Serif" w:cs="Liberation Serif"/>
                <w:sz w:val="24"/>
                <w:szCs w:val="24"/>
              </w:rPr>
              <w:t>Вид профилактического мероприятия</w:t>
            </w:r>
          </w:p>
        </w:tc>
        <w:tc>
          <w:tcPr>
            <w:tcW w:w="2770" w:type="dxa"/>
          </w:tcPr>
          <w:p w:rsidR="00500CA9" w:rsidRPr="00215E52" w:rsidRDefault="001667C6" w:rsidP="00740389">
            <w:pPr>
              <w:jc w:val="center"/>
              <w:rPr>
                <w:rFonts w:ascii="Liberation Serif" w:hAnsi="Liberation Serif" w:cs="Liberation Serif"/>
                <w:sz w:val="24"/>
                <w:szCs w:val="24"/>
              </w:rPr>
            </w:pPr>
            <w:r>
              <w:rPr>
                <w:rFonts w:ascii="Liberation Serif" w:hAnsi="Liberation Serif" w:cs="Liberation Serif"/>
                <w:sz w:val="24"/>
                <w:szCs w:val="24"/>
              </w:rPr>
              <w:t>Программа профилактики</w:t>
            </w:r>
          </w:p>
          <w:p w:rsidR="00500CA9" w:rsidRPr="00215E52" w:rsidRDefault="00500CA9" w:rsidP="00740389">
            <w:pPr>
              <w:jc w:val="center"/>
              <w:rPr>
                <w:rFonts w:ascii="Liberation Serif" w:hAnsi="Liberation Serif" w:cs="Liberation Serif"/>
                <w:sz w:val="24"/>
                <w:szCs w:val="24"/>
              </w:rPr>
            </w:pPr>
          </w:p>
        </w:tc>
        <w:tc>
          <w:tcPr>
            <w:tcW w:w="2234" w:type="dxa"/>
          </w:tcPr>
          <w:p w:rsidR="00500CA9" w:rsidRPr="00215E52" w:rsidRDefault="001667C6" w:rsidP="00740389">
            <w:pPr>
              <w:jc w:val="center"/>
              <w:rPr>
                <w:rFonts w:ascii="Liberation Serif" w:hAnsi="Liberation Serif" w:cs="Liberation Serif"/>
                <w:sz w:val="24"/>
                <w:szCs w:val="24"/>
              </w:rPr>
            </w:pPr>
            <w:r>
              <w:rPr>
                <w:rFonts w:ascii="Liberation Serif" w:hAnsi="Liberation Serif" w:cs="Liberation Serif"/>
                <w:sz w:val="24"/>
                <w:szCs w:val="24"/>
              </w:rPr>
              <w:t>Программное мероприятие в рамках вида профилактического мероприятия</w:t>
            </w:r>
          </w:p>
        </w:tc>
        <w:tc>
          <w:tcPr>
            <w:tcW w:w="2327" w:type="dxa"/>
          </w:tcPr>
          <w:p w:rsidR="00740389" w:rsidRDefault="00740389" w:rsidP="00740389">
            <w:pPr>
              <w:ind w:left="-190" w:right="-108"/>
              <w:jc w:val="center"/>
              <w:rPr>
                <w:rFonts w:ascii="Liberation Serif" w:hAnsi="Liberation Serif" w:cs="Liberation Serif"/>
                <w:sz w:val="24"/>
                <w:szCs w:val="24"/>
              </w:rPr>
            </w:pPr>
            <w:r>
              <w:rPr>
                <w:rFonts w:ascii="Liberation Serif" w:hAnsi="Liberation Serif" w:cs="Liberation Serif"/>
                <w:sz w:val="24"/>
                <w:szCs w:val="24"/>
              </w:rPr>
              <w:t>Ответственное</w:t>
            </w:r>
          </w:p>
          <w:p w:rsidR="00500CA9" w:rsidRPr="00215E52" w:rsidRDefault="00740389" w:rsidP="00740389">
            <w:pPr>
              <w:ind w:left="-190" w:right="-108"/>
              <w:jc w:val="center"/>
              <w:rPr>
                <w:rFonts w:ascii="Liberation Serif" w:hAnsi="Liberation Serif" w:cs="Liberation Serif"/>
                <w:sz w:val="24"/>
                <w:szCs w:val="24"/>
              </w:rPr>
            </w:pPr>
            <w:r>
              <w:rPr>
                <w:rFonts w:ascii="Liberation Serif" w:hAnsi="Liberation Serif" w:cs="Liberation Serif"/>
                <w:sz w:val="24"/>
                <w:szCs w:val="24"/>
              </w:rPr>
              <w:t>лицо</w:t>
            </w:r>
            <w:r w:rsidR="001667C6">
              <w:rPr>
                <w:rFonts w:ascii="Liberation Serif" w:hAnsi="Liberation Serif" w:cs="Liberation Serif"/>
                <w:sz w:val="24"/>
                <w:szCs w:val="24"/>
              </w:rPr>
              <w:t xml:space="preserve"> контрольного органа</w:t>
            </w:r>
          </w:p>
        </w:tc>
      </w:tr>
      <w:tr w:rsidR="00C71774" w:rsidRPr="00215E52" w:rsidTr="00804CAE">
        <w:tc>
          <w:tcPr>
            <w:tcW w:w="10314" w:type="dxa"/>
            <w:gridSpan w:val="5"/>
          </w:tcPr>
          <w:p w:rsidR="00C71774" w:rsidRPr="00215E52" w:rsidRDefault="00C71774" w:rsidP="00C71774">
            <w:pPr>
              <w:jc w:val="center"/>
              <w:rPr>
                <w:rFonts w:ascii="Liberation Serif" w:hAnsi="Liberation Serif" w:cs="Liberation Serif"/>
                <w:sz w:val="24"/>
                <w:szCs w:val="24"/>
              </w:rPr>
            </w:pPr>
            <w:r>
              <w:rPr>
                <w:rFonts w:ascii="Liberation Serif" w:hAnsi="Liberation Serif" w:cs="Liberation Serif"/>
                <w:sz w:val="24"/>
                <w:szCs w:val="24"/>
              </w:rPr>
              <w:t>Обязательные</w:t>
            </w:r>
          </w:p>
        </w:tc>
      </w:tr>
      <w:tr w:rsidR="00CD66FA" w:rsidRPr="00215E52" w:rsidTr="00804CAE">
        <w:tc>
          <w:tcPr>
            <w:tcW w:w="552" w:type="dxa"/>
          </w:tcPr>
          <w:p w:rsidR="001667C6" w:rsidRPr="00215E52" w:rsidRDefault="00B1708C" w:rsidP="004B6ACC">
            <w:pPr>
              <w:jc w:val="both"/>
              <w:rPr>
                <w:rFonts w:ascii="Liberation Serif" w:hAnsi="Liberation Serif" w:cs="Liberation Serif"/>
                <w:sz w:val="24"/>
                <w:szCs w:val="24"/>
              </w:rPr>
            </w:pPr>
            <w:r>
              <w:rPr>
                <w:rFonts w:ascii="Liberation Serif" w:hAnsi="Liberation Serif" w:cs="Liberation Serif"/>
                <w:sz w:val="24"/>
                <w:szCs w:val="24"/>
              </w:rPr>
              <w:t>1</w:t>
            </w:r>
          </w:p>
        </w:tc>
        <w:tc>
          <w:tcPr>
            <w:tcW w:w="2431" w:type="dxa"/>
          </w:tcPr>
          <w:p w:rsidR="001667C6" w:rsidRPr="00215E52" w:rsidRDefault="001667C6" w:rsidP="004B6ACC">
            <w:pPr>
              <w:jc w:val="both"/>
              <w:rPr>
                <w:rFonts w:ascii="Liberation Serif" w:hAnsi="Liberation Serif" w:cs="Liberation Serif"/>
                <w:sz w:val="24"/>
                <w:szCs w:val="24"/>
              </w:rPr>
            </w:pPr>
            <w:r>
              <w:rPr>
                <w:rFonts w:ascii="Liberation Serif" w:hAnsi="Liberation Serif" w:cs="Liberation Serif"/>
                <w:sz w:val="24"/>
                <w:szCs w:val="24"/>
              </w:rPr>
              <w:t>Информирование</w:t>
            </w:r>
          </w:p>
        </w:tc>
        <w:tc>
          <w:tcPr>
            <w:tcW w:w="2770" w:type="dxa"/>
          </w:tcPr>
          <w:p w:rsidR="00473463" w:rsidRDefault="001667C6" w:rsidP="001667C6">
            <w:pPr>
              <w:pStyle w:val="ac"/>
              <w:ind w:firstLine="240"/>
              <w:rPr>
                <w:rFonts w:ascii="Liberation Serif" w:hAnsi="Liberation Serif" w:cs="Liberation Serif"/>
              </w:rPr>
            </w:pPr>
            <w:r w:rsidRPr="00CD66FA">
              <w:rPr>
                <w:rFonts w:ascii="Liberation Serif" w:eastAsia="Calibri" w:hAnsi="Liberation Serif" w:cs="Calibri"/>
                <w:lang w:eastAsia="en-US"/>
              </w:rPr>
              <w:t xml:space="preserve">Размещение и поддерживание в актуальном состоянии на своем официальном сайте </w:t>
            </w:r>
            <w:r w:rsidRPr="00CD66FA">
              <w:rPr>
                <w:rFonts w:ascii="Liberation Serif" w:hAnsi="Liberation Serif" w:cs="Liberation Serif"/>
              </w:rPr>
              <w:t>в информационно-телекоммуникационной сети «Интернет»</w:t>
            </w:r>
            <w:r w:rsidR="00473463">
              <w:rPr>
                <w:rFonts w:ascii="Liberation Serif" w:hAnsi="Liberation Serif" w:cs="Liberation Serif"/>
              </w:rPr>
              <w:t>:</w:t>
            </w:r>
          </w:p>
          <w:p w:rsidR="001667C6" w:rsidRPr="00CD66FA" w:rsidRDefault="001667C6" w:rsidP="001667C6">
            <w:pPr>
              <w:pStyle w:val="ac"/>
              <w:ind w:firstLine="240"/>
              <w:rPr>
                <w:rFonts w:ascii="Liberation Serif" w:hAnsi="Liberation Serif" w:cs="Liberation Serif"/>
              </w:rPr>
            </w:pPr>
            <w:r w:rsidRPr="00CD66FA">
              <w:rPr>
                <w:rFonts w:ascii="Liberation Serif" w:hAnsi="Liberation Serif" w:cs="Liberation Serif"/>
              </w:rPr>
              <w:t xml:space="preserve"> 1) тексты нормативных правовых актов, регулирующих осуществление муниципального жилищного контроля;</w:t>
            </w:r>
          </w:p>
          <w:p w:rsidR="001667C6" w:rsidRPr="00CD66FA" w:rsidRDefault="001667C6" w:rsidP="001667C6">
            <w:pPr>
              <w:pStyle w:val="ac"/>
              <w:ind w:firstLine="240"/>
              <w:rPr>
                <w:rFonts w:ascii="Liberation Serif" w:hAnsi="Liberation Serif" w:cs="Liberation Serif"/>
              </w:rPr>
            </w:pPr>
            <w:r w:rsidRPr="00CD66FA">
              <w:rPr>
                <w:rFonts w:ascii="Liberation Serif" w:hAnsi="Liberation Serif" w:cs="Liberation Serif"/>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1667C6" w:rsidRPr="00CD66FA" w:rsidRDefault="001667C6" w:rsidP="001667C6">
            <w:pPr>
              <w:pStyle w:val="ac"/>
              <w:ind w:firstLine="240"/>
              <w:rPr>
                <w:rFonts w:ascii="Liberation Serif" w:hAnsi="Liberation Serif" w:cs="Liberation Serif"/>
              </w:rPr>
            </w:pPr>
            <w:r w:rsidRPr="00CD66FA">
              <w:rPr>
                <w:rFonts w:ascii="Liberation Serif" w:hAnsi="Liberation Serif" w:cs="Liberation Serif"/>
              </w:rPr>
              <w:lastRenderedPageBreak/>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1667C6" w:rsidRPr="00CD66FA" w:rsidRDefault="001667C6" w:rsidP="001667C6">
            <w:pPr>
              <w:pStyle w:val="ac"/>
              <w:ind w:firstLine="240"/>
              <w:rPr>
                <w:rFonts w:ascii="Liberation Serif" w:hAnsi="Liberation Serif" w:cs="Liberation Serif"/>
              </w:rPr>
            </w:pPr>
            <w:r w:rsidRPr="00CD66FA">
              <w:rPr>
                <w:rFonts w:ascii="Liberation Serif" w:hAnsi="Liberation Serif" w:cs="Liberation Serif"/>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73463" w:rsidRDefault="001667C6" w:rsidP="001667C6">
            <w:pPr>
              <w:pStyle w:val="ac"/>
              <w:ind w:firstLine="240"/>
              <w:rPr>
                <w:rFonts w:ascii="Liberation Serif" w:hAnsi="Liberation Serif" w:cs="Liberation Serif"/>
              </w:rPr>
            </w:pPr>
            <w:r w:rsidRPr="00CD66FA">
              <w:rPr>
                <w:rFonts w:ascii="Liberation Serif" w:hAnsi="Liberation Serif" w:cs="Liberation Serif"/>
              </w:rPr>
              <w:t>5) перечень индикаторов риска нарушения обязательных требований</w:t>
            </w:r>
            <w:r w:rsidR="00473463">
              <w:rPr>
                <w:rFonts w:ascii="Liberation Serif" w:hAnsi="Liberation Serif" w:cs="Liberation Serif"/>
              </w:rPr>
              <w:t>;</w:t>
            </w:r>
          </w:p>
          <w:p w:rsidR="001667C6" w:rsidRPr="00CD66FA" w:rsidRDefault="00473463" w:rsidP="001667C6">
            <w:pPr>
              <w:pStyle w:val="ac"/>
              <w:ind w:firstLine="240"/>
              <w:rPr>
                <w:rFonts w:ascii="Liberation Serif" w:hAnsi="Liberation Serif" w:cs="Liberation Serif"/>
              </w:rPr>
            </w:pPr>
            <w:r>
              <w:rPr>
                <w:rFonts w:ascii="Liberation Serif" w:hAnsi="Liberation Serif" w:cs="Liberation Serif"/>
              </w:rPr>
              <w:t>6</w:t>
            </w:r>
            <w:r w:rsidR="001667C6" w:rsidRPr="00CD66FA">
              <w:rPr>
                <w:rFonts w:ascii="Liberation Serif" w:hAnsi="Liberation Serif" w:cs="Liberation Serif"/>
              </w:rPr>
              <w:t>) исчерпывающий перечень сведений, которые могут запрашиваться контрольным органом у контролируемого лица;</w:t>
            </w:r>
          </w:p>
          <w:p w:rsidR="001667C6" w:rsidRPr="00CD66FA" w:rsidRDefault="00473463" w:rsidP="001667C6">
            <w:pPr>
              <w:pStyle w:val="ac"/>
              <w:ind w:firstLine="240"/>
              <w:rPr>
                <w:rFonts w:ascii="Liberation Serif" w:hAnsi="Liberation Serif" w:cs="Liberation Serif"/>
              </w:rPr>
            </w:pPr>
            <w:r>
              <w:rPr>
                <w:rFonts w:ascii="Liberation Serif" w:hAnsi="Liberation Serif" w:cs="Liberation Serif"/>
              </w:rPr>
              <w:t>7</w:t>
            </w:r>
            <w:r w:rsidR="001667C6" w:rsidRPr="00CD66FA">
              <w:rPr>
                <w:rFonts w:ascii="Liberation Serif" w:hAnsi="Liberation Serif" w:cs="Liberation Serif"/>
              </w:rPr>
              <w:t>) сведения о способах получения консультаций по вопросам соблюдения обязательных требований;</w:t>
            </w:r>
          </w:p>
          <w:p w:rsidR="001667C6" w:rsidRPr="00CD66FA" w:rsidRDefault="00473463" w:rsidP="001667C6">
            <w:pPr>
              <w:pStyle w:val="ac"/>
              <w:ind w:firstLine="240"/>
              <w:rPr>
                <w:rFonts w:ascii="Liberation Serif" w:hAnsi="Liberation Serif" w:cs="Liberation Serif"/>
              </w:rPr>
            </w:pPr>
            <w:r>
              <w:rPr>
                <w:rFonts w:ascii="Liberation Serif" w:hAnsi="Liberation Serif" w:cs="Liberation Serif"/>
              </w:rPr>
              <w:t>8</w:t>
            </w:r>
            <w:r w:rsidR="001667C6" w:rsidRPr="00CD66FA">
              <w:rPr>
                <w:rFonts w:ascii="Liberation Serif" w:hAnsi="Liberation Serif" w:cs="Liberation Serif"/>
              </w:rPr>
              <w:t xml:space="preserve">) сведения о порядке досудебного обжалования решений контрольного органа, </w:t>
            </w:r>
            <w:r w:rsidR="001667C6" w:rsidRPr="00CD66FA">
              <w:rPr>
                <w:rFonts w:ascii="Liberation Serif" w:hAnsi="Liberation Serif" w:cs="Liberation Serif"/>
              </w:rPr>
              <w:lastRenderedPageBreak/>
              <w:t>действий (бездействия) его должностных лиц;</w:t>
            </w:r>
          </w:p>
          <w:p w:rsidR="001667C6" w:rsidRPr="00CD66FA" w:rsidRDefault="00FF0CF4" w:rsidP="001667C6">
            <w:pPr>
              <w:pStyle w:val="ac"/>
              <w:ind w:firstLine="240"/>
              <w:rPr>
                <w:rFonts w:ascii="Liberation Serif" w:hAnsi="Liberation Serif" w:cs="Liberation Serif"/>
              </w:rPr>
            </w:pPr>
            <w:r>
              <w:rPr>
                <w:rFonts w:ascii="Liberation Serif" w:hAnsi="Liberation Serif" w:cs="Liberation Serif"/>
              </w:rPr>
              <w:t>9</w:t>
            </w:r>
            <w:r w:rsidR="001667C6" w:rsidRPr="00CD66FA">
              <w:rPr>
                <w:rFonts w:ascii="Liberation Serif" w:hAnsi="Liberation Serif" w:cs="Liberation Serif"/>
              </w:rPr>
              <w:t>) доклады о муниципальном жилищном контроле;</w:t>
            </w:r>
          </w:p>
          <w:p w:rsidR="001667C6" w:rsidRPr="00CD66FA" w:rsidRDefault="001667C6" w:rsidP="001667C6">
            <w:pPr>
              <w:autoSpaceDN w:val="0"/>
              <w:spacing w:after="200"/>
              <w:ind w:firstLine="240"/>
              <w:textAlignment w:val="baseline"/>
              <w:rPr>
                <w:rFonts w:ascii="Liberation Serif" w:eastAsia="Calibri" w:hAnsi="Liberation Serif" w:cs="Calibri"/>
                <w:sz w:val="24"/>
                <w:szCs w:val="24"/>
              </w:rPr>
            </w:pPr>
            <w:proofErr w:type="gramStart"/>
            <w:r w:rsidRPr="00CD66FA">
              <w:rPr>
                <w:rFonts w:ascii="Liberation Serif" w:eastAsia="Calibri" w:hAnsi="Liberation Serif" w:cs="Calibri"/>
                <w:sz w:val="24"/>
                <w:szCs w:val="24"/>
              </w:rPr>
              <w:t>1</w:t>
            </w:r>
            <w:r w:rsidR="00FF0CF4">
              <w:rPr>
                <w:rFonts w:ascii="Liberation Serif" w:eastAsia="Calibri" w:hAnsi="Liberation Serif" w:cs="Calibri"/>
                <w:sz w:val="24"/>
                <w:szCs w:val="24"/>
              </w:rPr>
              <w:t>0</w:t>
            </w:r>
            <w:r w:rsidRPr="00CD66FA">
              <w:rPr>
                <w:rFonts w:ascii="Liberation Serif" w:eastAsia="Calibri" w:hAnsi="Liberation Serif" w:cs="Calibri"/>
                <w:sz w:val="24"/>
                <w:szCs w:val="24"/>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1667C6" w:rsidRPr="00CD66FA" w:rsidRDefault="001667C6" w:rsidP="001667C6">
            <w:pPr>
              <w:autoSpaceDN w:val="0"/>
              <w:spacing w:after="200"/>
              <w:ind w:firstLine="240"/>
              <w:textAlignment w:val="baseline"/>
              <w:rPr>
                <w:rFonts w:ascii="Liberation Serif" w:hAnsi="Liberation Serif" w:cs="Liberation Serif"/>
                <w:sz w:val="24"/>
                <w:szCs w:val="24"/>
              </w:rPr>
            </w:pPr>
            <w:r w:rsidRPr="00CD66FA">
              <w:rPr>
                <w:rFonts w:ascii="Liberation Serif" w:hAnsi="Liberation Serif" w:cs="Times New Roman"/>
                <w:sz w:val="24"/>
                <w:szCs w:val="24"/>
              </w:rPr>
              <w:t>Ожидаемые результаты проведения мероприятий - Повышение информированности контролируемых лиц о действующих обязательных требованиях</w:t>
            </w:r>
          </w:p>
        </w:tc>
        <w:tc>
          <w:tcPr>
            <w:tcW w:w="2234" w:type="dxa"/>
          </w:tcPr>
          <w:p w:rsidR="001667C6" w:rsidRPr="00215E52" w:rsidRDefault="001667C6" w:rsidP="00A33C4A">
            <w:pPr>
              <w:jc w:val="both"/>
              <w:rPr>
                <w:rFonts w:ascii="Liberation Serif" w:hAnsi="Liberation Serif" w:cs="Liberation Serif"/>
                <w:sz w:val="24"/>
                <w:szCs w:val="24"/>
              </w:rPr>
            </w:pPr>
            <w:r w:rsidRPr="00215E52">
              <w:rPr>
                <w:rFonts w:ascii="Liberation Serif" w:hAnsi="Liberation Serif" w:cs="Liberation Serif"/>
                <w:sz w:val="24"/>
                <w:szCs w:val="24"/>
              </w:rPr>
              <w:lastRenderedPageBreak/>
              <w:t>Постоянно</w:t>
            </w:r>
            <w:r w:rsidR="00643760">
              <w:rPr>
                <w:rFonts w:ascii="Liberation Serif" w:hAnsi="Liberation Serif" w:cs="Liberation Serif"/>
                <w:sz w:val="24"/>
                <w:szCs w:val="24"/>
              </w:rPr>
              <w:t xml:space="preserve"> в 202</w:t>
            </w:r>
            <w:r w:rsidR="00A33C4A">
              <w:rPr>
                <w:rFonts w:ascii="Liberation Serif" w:hAnsi="Liberation Serif" w:cs="Liberation Serif"/>
                <w:sz w:val="24"/>
                <w:szCs w:val="24"/>
              </w:rPr>
              <w:t>5</w:t>
            </w:r>
            <w:r w:rsidR="00643760">
              <w:rPr>
                <w:rFonts w:ascii="Liberation Serif" w:hAnsi="Liberation Serif" w:cs="Liberation Serif"/>
                <w:sz w:val="24"/>
                <w:szCs w:val="24"/>
              </w:rPr>
              <w:t xml:space="preserve"> году</w:t>
            </w:r>
          </w:p>
        </w:tc>
        <w:tc>
          <w:tcPr>
            <w:tcW w:w="2327" w:type="dxa"/>
          </w:tcPr>
          <w:p w:rsidR="001667C6" w:rsidRPr="00215E52" w:rsidRDefault="001667C6" w:rsidP="00804CAE">
            <w:pPr>
              <w:jc w:val="both"/>
              <w:rPr>
                <w:rFonts w:ascii="Liberation Serif" w:hAnsi="Liberation Serif" w:cs="Liberation Serif"/>
                <w:sz w:val="24"/>
                <w:szCs w:val="24"/>
              </w:rPr>
            </w:pPr>
            <w:r w:rsidRPr="00215E52">
              <w:rPr>
                <w:rFonts w:ascii="Liberation Serif" w:hAnsi="Liberation Serif" w:cs="Liberation Serif"/>
                <w:sz w:val="24"/>
                <w:szCs w:val="24"/>
              </w:rPr>
              <w:t>Должностные лица</w:t>
            </w:r>
            <w:r w:rsidR="00804CAE">
              <w:rPr>
                <w:rFonts w:ascii="Liberation Serif" w:hAnsi="Liberation Serif" w:cs="Liberation Serif"/>
                <w:sz w:val="24"/>
                <w:szCs w:val="24"/>
              </w:rPr>
              <w:t xml:space="preserve"> Управления</w:t>
            </w:r>
          </w:p>
        </w:tc>
      </w:tr>
      <w:tr w:rsidR="00CD66FA" w:rsidRPr="00215E52" w:rsidTr="00804CAE">
        <w:tc>
          <w:tcPr>
            <w:tcW w:w="552" w:type="dxa"/>
          </w:tcPr>
          <w:p w:rsidR="001667C6" w:rsidRPr="00215E52" w:rsidRDefault="00B1708C" w:rsidP="004B6ACC">
            <w:pPr>
              <w:jc w:val="both"/>
              <w:rPr>
                <w:rFonts w:ascii="Liberation Serif" w:hAnsi="Liberation Serif" w:cs="Liberation Serif"/>
                <w:sz w:val="24"/>
                <w:szCs w:val="24"/>
              </w:rPr>
            </w:pPr>
            <w:r>
              <w:rPr>
                <w:rFonts w:ascii="Liberation Serif" w:hAnsi="Liberation Serif" w:cs="Liberation Serif"/>
                <w:sz w:val="24"/>
                <w:szCs w:val="24"/>
              </w:rPr>
              <w:lastRenderedPageBreak/>
              <w:t>2</w:t>
            </w:r>
          </w:p>
        </w:tc>
        <w:tc>
          <w:tcPr>
            <w:tcW w:w="2431" w:type="dxa"/>
          </w:tcPr>
          <w:p w:rsidR="001667C6" w:rsidRPr="00C71774" w:rsidRDefault="001667C6" w:rsidP="00CD66FA">
            <w:pPr>
              <w:rPr>
                <w:rFonts w:ascii="Liberation Serif" w:hAnsi="Liberation Serif" w:cs="Liberation Serif"/>
                <w:sz w:val="24"/>
                <w:szCs w:val="24"/>
              </w:rPr>
            </w:pPr>
            <w:r w:rsidRPr="00C71774">
              <w:rPr>
                <w:rFonts w:ascii="Liberation Serif" w:eastAsia="Calibri" w:hAnsi="Liberation Serif" w:cs="Calibri"/>
                <w:sz w:val="24"/>
                <w:szCs w:val="24"/>
              </w:rPr>
              <w:t>Консультирование</w:t>
            </w:r>
          </w:p>
        </w:tc>
        <w:tc>
          <w:tcPr>
            <w:tcW w:w="2770" w:type="dxa"/>
          </w:tcPr>
          <w:p w:rsidR="00CD66FA" w:rsidRDefault="00B1708C" w:rsidP="00B1708C">
            <w:pPr>
              <w:pStyle w:val="a3"/>
              <w:spacing w:after="0" w:line="240" w:lineRule="auto"/>
              <w:ind w:left="0" w:firstLine="109"/>
              <w:rPr>
                <w:rFonts w:ascii="Liberation Serif" w:eastAsia="Calibri" w:hAnsi="Liberation Serif" w:cs="Calibri"/>
                <w:sz w:val="24"/>
                <w:szCs w:val="24"/>
              </w:rPr>
            </w:pPr>
            <w:r>
              <w:rPr>
                <w:rFonts w:ascii="Liberation Serif" w:eastAsia="Calibri" w:hAnsi="Liberation Serif" w:cs="Calibri"/>
                <w:sz w:val="24"/>
                <w:szCs w:val="24"/>
              </w:rPr>
              <w:t xml:space="preserve">1. </w:t>
            </w:r>
            <w:r w:rsidR="00CD66FA" w:rsidRPr="00AA0EBC">
              <w:rPr>
                <w:rFonts w:ascii="Liberation Serif" w:eastAsia="Calibri" w:hAnsi="Liberation Serif" w:cs="Calibri"/>
                <w:sz w:val="24"/>
                <w:szCs w:val="24"/>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r w:rsidR="00473463">
              <w:rPr>
                <w:rFonts w:ascii="Liberation Serif" w:eastAsia="Calibri" w:hAnsi="Liberation Serif" w:cs="Calibri"/>
                <w:sz w:val="24"/>
                <w:szCs w:val="24"/>
              </w:rPr>
              <w:t>.</w:t>
            </w:r>
          </w:p>
          <w:p w:rsidR="00B1708C" w:rsidRPr="00AA0EBC" w:rsidRDefault="00B1708C" w:rsidP="00B1708C">
            <w:pPr>
              <w:pStyle w:val="a3"/>
              <w:spacing w:after="0" w:line="240" w:lineRule="auto"/>
              <w:ind w:left="0" w:firstLine="109"/>
              <w:rPr>
                <w:rFonts w:ascii="Liberation Serif" w:hAnsi="Liberation Serif" w:cs="Liberation Serif"/>
                <w:sz w:val="24"/>
                <w:szCs w:val="24"/>
              </w:rPr>
            </w:pPr>
          </w:p>
          <w:p w:rsidR="001667C6" w:rsidRDefault="00B1708C" w:rsidP="00AA0EBC">
            <w:pPr>
              <w:pStyle w:val="a3"/>
              <w:spacing w:after="0" w:line="240" w:lineRule="auto"/>
              <w:ind w:left="0" w:firstLine="21"/>
              <w:rPr>
                <w:rFonts w:ascii="Liberation Serif" w:eastAsia="Calibri" w:hAnsi="Liberation Serif" w:cs="Calibri"/>
                <w:sz w:val="24"/>
                <w:szCs w:val="24"/>
              </w:rPr>
            </w:pPr>
            <w:r>
              <w:rPr>
                <w:rFonts w:ascii="Liberation Serif" w:eastAsia="Calibri" w:hAnsi="Liberation Serif" w:cs="Calibri"/>
                <w:sz w:val="24"/>
                <w:szCs w:val="24"/>
              </w:rPr>
              <w:t>2.</w:t>
            </w:r>
            <w:r w:rsidR="00CD66FA" w:rsidRPr="00AA0EBC">
              <w:rPr>
                <w:rFonts w:ascii="Liberation Serif" w:eastAsia="Calibri" w:hAnsi="Liberation Serif" w:cs="Calibri"/>
                <w:sz w:val="24"/>
                <w:szCs w:val="24"/>
              </w:rPr>
              <w:t xml:space="preserve"> Консультирование осуществляется без взимания платы</w:t>
            </w:r>
            <w:r w:rsidR="00473463">
              <w:rPr>
                <w:rFonts w:ascii="Liberation Serif" w:eastAsia="Calibri" w:hAnsi="Liberation Serif" w:cs="Calibri"/>
                <w:sz w:val="24"/>
                <w:szCs w:val="24"/>
              </w:rPr>
              <w:t>.</w:t>
            </w:r>
          </w:p>
          <w:p w:rsidR="00B1708C" w:rsidRPr="00AA0EBC" w:rsidRDefault="00B1708C" w:rsidP="00AA0EBC">
            <w:pPr>
              <w:pStyle w:val="a3"/>
              <w:spacing w:after="0" w:line="240" w:lineRule="auto"/>
              <w:ind w:left="0" w:firstLine="21"/>
              <w:rPr>
                <w:rFonts w:ascii="Liberation Serif" w:eastAsia="Calibri" w:hAnsi="Liberation Serif" w:cs="Calibri"/>
                <w:sz w:val="24"/>
                <w:szCs w:val="24"/>
              </w:rPr>
            </w:pPr>
          </w:p>
          <w:p w:rsidR="00CD66FA" w:rsidRPr="00AA0EBC" w:rsidRDefault="00CD66FA" w:rsidP="00CD66FA">
            <w:pPr>
              <w:autoSpaceDN w:val="0"/>
              <w:spacing w:after="200"/>
              <w:ind w:firstLine="3"/>
              <w:textAlignment w:val="baseline"/>
              <w:rPr>
                <w:rFonts w:ascii="Liberation Serif" w:eastAsia="Calibri" w:hAnsi="Liberation Serif" w:cs="Calibri"/>
                <w:sz w:val="24"/>
                <w:szCs w:val="24"/>
              </w:rPr>
            </w:pPr>
            <w:r w:rsidRPr="00AA0EBC">
              <w:rPr>
                <w:rFonts w:ascii="Liberation Serif" w:eastAsia="Calibri" w:hAnsi="Liberation Serif" w:cs="Calibri"/>
                <w:sz w:val="24"/>
                <w:szCs w:val="24"/>
              </w:rPr>
              <w:t>3</w:t>
            </w:r>
            <w:r w:rsidR="00B1708C">
              <w:rPr>
                <w:rFonts w:ascii="Liberation Serif" w:eastAsia="Calibri" w:hAnsi="Liberation Serif" w:cs="Calibri"/>
                <w:sz w:val="24"/>
                <w:szCs w:val="24"/>
              </w:rPr>
              <w:t>.</w:t>
            </w:r>
            <w:r w:rsidRPr="00AA0EBC">
              <w:rPr>
                <w:rFonts w:ascii="Liberation Serif" w:eastAsia="Calibri" w:hAnsi="Liberation Serif" w:cs="Calibri"/>
                <w:sz w:val="24"/>
                <w:szCs w:val="24"/>
              </w:rPr>
              <w:t xml:space="preserve"> По итогам консультирования информация в письменной форме контролируемым лицам и их представителям не </w:t>
            </w:r>
            <w:r w:rsidRPr="00AA0EBC">
              <w:rPr>
                <w:rFonts w:ascii="Liberation Serif" w:eastAsia="Calibri" w:hAnsi="Liberation Serif" w:cs="Calibri"/>
                <w:sz w:val="24"/>
                <w:szCs w:val="24"/>
              </w:rPr>
              <w:lastRenderedPageBreak/>
              <w:t xml:space="preserve">предоставляется. </w:t>
            </w:r>
          </w:p>
          <w:p w:rsidR="00CD66FA" w:rsidRPr="00AA0EBC" w:rsidRDefault="00CD66FA" w:rsidP="00CD66FA">
            <w:pPr>
              <w:autoSpaceDN w:val="0"/>
              <w:spacing w:after="200"/>
              <w:ind w:firstLine="3"/>
              <w:textAlignment w:val="baseline"/>
              <w:rPr>
                <w:rFonts w:ascii="Liberation Serif" w:eastAsia="Calibri" w:hAnsi="Liberation Serif" w:cs="Calibri"/>
                <w:sz w:val="24"/>
                <w:szCs w:val="24"/>
              </w:rPr>
            </w:pPr>
            <w:r w:rsidRPr="00AA0EBC">
              <w:rPr>
                <w:rFonts w:ascii="Liberation Serif" w:eastAsia="Calibri" w:hAnsi="Liberation Serif" w:cs="Calibri"/>
                <w:sz w:val="24"/>
                <w:szCs w:val="24"/>
              </w:rPr>
              <w:t>4</w:t>
            </w:r>
            <w:r w:rsidR="00B1708C">
              <w:rPr>
                <w:rFonts w:ascii="Liberation Serif" w:eastAsia="Calibri" w:hAnsi="Liberation Serif" w:cs="Calibri"/>
                <w:sz w:val="24"/>
                <w:szCs w:val="24"/>
              </w:rPr>
              <w:t>.</w:t>
            </w:r>
            <w:r w:rsidRPr="00AA0EBC">
              <w:rPr>
                <w:rFonts w:ascii="Liberation Serif" w:eastAsia="Calibri" w:hAnsi="Liberation Serif" w:cs="Calibri"/>
                <w:sz w:val="24"/>
                <w:szCs w:val="24"/>
              </w:rPr>
              <w:t xml:space="preserve">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CD66FA" w:rsidRPr="00AA0EBC" w:rsidRDefault="00CD66FA" w:rsidP="00CD66FA">
            <w:pPr>
              <w:autoSpaceDN w:val="0"/>
              <w:spacing w:after="200"/>
              <w:ind w:firstLine="43"/>
              <w:textAlignment w:val="baseline"/>
              <w:rPr>
                <w:rFonts w:ascii="Liberation Serif" w:eastAsia="Calibri" w:hAnsi="Liberation Serif" w:cs="Calibri"/>
                <w:sz w:val="24"/>
                <w:szCs w:val="24"/>
              </w:rPr>
            </w:pPr>
            <w:r w:rsidRPr="00AA0EBC">
              <w:rPr>
                <w:rFonts w:ascii="Liberation Serif" w:eastAsia="Calibri" w:hAnsi="Liberation Serif" w:cs="Calibri"/>
                <w:sz w:val="24"/>
                <w:szCs w:val="24"/>
              </w:rPr>
              <w:t>5</w:t>
            </w:r>
            <w:r w:rsidR="00B1708C">
              <w:rPr>
                <w:rFonts w:ascii="Liberation Serif" w:eastAsia="Calibri" w:hAnsi="Liberation Serif" w:cs="Calibri"/>
                <w:sz w:val="24"/>
                <w:szCs w:val="24"/>
              </w:rPr>
              <w:t>.</w:t>
            </w:r>
            <w:r w:rsidRPr="00AA0EBC">
              <w:rPr>
                <w:rFonts w:ascii="Liberation Serif" w:eastAsia="Calibri" w:hAnsi="Liberation Serif" w:cs="Calibri"/>
                <w:sz w:val="24"/>
                <w:szCs w:val="24"/>
              </w:rPr>
              <w:t xml:space="preserve">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CD66FA" w:rsidRDefault="00CD66FA" w:rsidP="00CD66FA">
            <w:pPr>
              <w:pStyle w:val="ac"/>
              <w:ind w:firstLine="43"/>
              <w:rPr>
                <w:rFonts w:ascii="Liberation Serif" w:hAnsi="Liberation Serif" w:cs="Liberation Serif"/>
              </w:rPr>
            </w:pPr>
            <w:r w:rsidRPr="00AA0EBC">
              <w:rPr>
                <w:rFonts w:ascii="Liberation Serif" w:hAnsi="Liberation Serif" w:cs="Liberation Serif"/>
              </w:rPr>
              <w:t>6</w:t>
            </w:r>
            <w:r w:rsidR="00B1708C">
              <w:rPr>
                <w:rFonts w:ascii="Liberation Serif" w:hAnsi="Liberation Serif" w:cs="Liberation Serif"/>
              </w:rPr>
              <w:t>.</w:t>
            </w:r>
            <w:r w:rsidRPr="00AA0EBC">
              <w:rPr>
                <w:rFonts w:ascii="Liberation Serif" w:hAnsi="Liberation Serif" w:cs="Liberation Serif"/>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1708C" w:rsidRPr="00AA0EBC" w:rsidRDefault="00B1708C" w:rsidP="00CD66FA">
            <w:pPr>
              <w:pStyle w:val="ac"/>
              <w:ind w:firstLine="43"/>
              <w:rPr>
                <w:rFonts w:ascii="Liberation Serif" w:hAnsi="Liberation Serif" w:cs="Liberation Serif"/>
              </w:rPr>
            </w:pPr>
          </w:p>
          <w:p w:rsidR="00CD66FA" w:rsidRDefault="00CD66FA" w:rsidP="00AA0EBC">
            <w:pPr>
              <w:pStyle w:val="ac"/>
              <w:rPr>
                <w:rFonts w:ascii="Liberation Serif" w:hAnsi="Liberation Serif" w:cs="Liberation Serif"/>
              </w:rPr>
            </w:pPr>
            <w:r w:rsidRPr="00AA0EBC">
              <w:rPr>
                <w:rFonts w:ascii="Liberation Serif" w:hAnsi="Liberation Serif" w:cs="Liberation Serif"/>
              </w:rPr>
              <w:t>7</w:t>
            </w:r>
            <w:r w:rsidR="00B1708C">
              <w:rPr>
                <w:rFonts w:ascii="Liberation Serif" w:hAnsi="Liberation Serif" w:cs="Liberation Serif"/>
              </w:rPr>
              <w:t>.</w:t>
            </w:r>
            <w:r w:rsidRPr="00AA0EBC">
              <w:rPr>
                <w:rFonts w:ascii="Liberation Serif" w:hAnsi="Liberation Serif" w:cs="Liberation Serif"/>
              </w:rPr>
              <w:t xml:space="preserve"> Информация, ставшая известной должностному лицу контрольного органа в ходе консультирования, не может </w:t>
            </w:r>
            <w:r w:rsidRPr="00AA0EBC">
              <w:rPr>
                <w:rFonts w:ascii="Liberation Serif" w:hAnsi="Liberation Serif" w:cs="Liberation Serif"/>
              </w:rPr>
              <w:lastRenderedPageBreak/>
              <w:t>использоваться контрольным органом в целях оценки контролируемого лица по вопросам соблюдения обязательных требований.</w:t>
            </w:r>
          </w:p>
          <w:p w:rsidR="00B1708C" w:rsidRPr="00AA0EBC" w:rsidRDefault="00B1708C" w:rsidP="00AA0EBC">
            <w:pPr>
              <w:pStyle w:val="ac"/>
              <w:rPr>
                <w:rFonts w:ascii="Liberation Serif" w:hAnsi="Liberation Serif" w:cs="Liberation Serif"/>
              </w:rPr>
            </w:pPr>
          </w:p>
          <w:p w:rsidR="00CD66FA" w:rsidRPr="00AA0EBC" w:rsidRDefault="00B1708C" w:rsidP="00AA0EBC">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8.</w:t>
            </w:r>
            <w:r w:rsidR="00CD66FA" w:rsidRPr="00AA0EBC">
              <w:rPr>
                <w:rFonts w:ascii="Liberation Serif" w:eastAsia="Calibri" w:hAnsi="Liberation Serif" w:cs="Calibri"/>
                <w:sz w:val="24"/>
                <w:szCs w:val="24"/>
              </w:rPr>
              <w:t xml:space="preserve"> </w:t>
            </w:r>
            <w:r w:rsidR="00CD66FA" w:rsidRPr="00AA0EBC">
              <w:rPr>
                <w:rFonts w:ascii="Liberation Serif" w:hAnsi="Liberation Serif" w:cs="Liberation Serif"/>
                <w:sz w:val="24"/>
                <w:szCs w:val="24"/>
              </w:rPr>
              <w:t xml:space="preserve">Контрольный орган </w:t>
            </w:r>
            <w:r w:rsidR="00CD66FA" w:rsidRPr="00AA0EBC">
              <w:rPr>
                <w:rFonts w:ascii="Liberation Serif" w:eastAsia="Calibri" w:hAnsi="Liberation Serif" w:cs="Calibri"/>
                <w:sz w:val="24"/>
                <w:szCs w:val="24"/>
              </w:rPr>
              <w:t>осуществляет учет консультирований.</w:t>
            </w:r>
          </w:p>
          <w:p w:rsidR="00CD66FA" w:rsidRDefault="00B1708C" w:rsidP="00AA0EBC">
            <w:pPr>
              <w:autoSpaceDN w:val="0"/>
              <w:spacing w:after="200"/>
              <w:textAlignment w:val="baseline"/>
              <w:rPr>
                <w:rFonts w:ascii="Liberation Serif" w:hAnsi="Liberation Serif" w:cs="Liberation Serif"/>
                <w:sz w:val="24"/>
                <w:szCs w:val="24"/>
              </w:rPr>
            </w:pPr>
            <w:r>
              <w:rPr>
                <w:rFonts w:ascii="Liberation Serif" w:eastAsia="Calibri" w:hAnsi="Liberation Serif" w:cs="Calibri"/>
                <w:sz w:val="24"/>
                <w:szCs w:val="24"/>
              </w:rPr>
              <w:t>9.</w:t>
            </w:r>
            <w:r w:rsidR="00CD66FA" w:rsidRPr="00AA0EBC">
              <w:rPr>
                <w:rFonts w:ascii="Liberation Serif" w:eastAsia="Calibri" w:hAnsi="Liberation Serif" w:cs="Calibri"/>
                <w:sz w:val="24"/>
                <w:szCs w:val="24"/>
              </w:rPr>
              <w:t xml:space="preserve"> </w:t>
            </w:r>
            <w:r w:rsidR="00CD66FA" w:rsidRPr="00AA0EBC">
              <w:rPr>
                <w:rFonts w:ascii="Liberation Serif" w:hAnsi="Liberation Serif" w:cs="Liberation Serif"/>
                <w:sz w:val="24"/>
                <w:szCs w:val="24"/>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AA0EBC" w:rsidRPr="00B6723C" w:rsidRDefault="00AA0EBC" w:rsidP="00AA0EBC">
            <w:pPr>
              <w:autoSpaceDN w:val="0"/>
              <w:spacing w:after="200"/>
              <w:textAlignment w:val="baseline"/>
              <w:rPr>
                <w:rFonts w:ascii="Liberation Serif" w:hAnsi="Liberation Serif" w:cs="Liberation Serif"/>
                <w:sz w:val="24"/>
                <w:szCs w:val="24"/>
              </w:rPr>
            </w:pPr>
            <w:r w:rsidRPr="00B6723C">
              <w:rPr>
                <w:rFonts w:ascii="Liberation Serif" w:hAnsi="Liberation Serif" w:cs="Times New Roman"/>
                <w:sz w:val="24"/>
                <w:szCs w:val="24"/>
              </w:rPr>
              <w:t>Ожидаемые результаты проведения мероприятий - Повышение информированности контролируемых лиц о действующих обязательных требованиях</w:t>
            </w:r>
          </w:p>
        </w:tc>
        <w:tc>
          <w:tcPr>
            <w:tcW w:w="2234" w:type="dxa"/>
          </w:tcPr>
          <w:p w:rsidR="001667C6" w:rsidRPr="00F12E93" w:rsidRDefault="00CD66FA" w:rsidP="00A33C4A">
            <w:pPr>
              <w:rPr>
                <w:rFonts w:ascii="Liberation Serif" w:hAnsi="Liberation Serif" w:cs="Liberation Serif"/>
                <w:sz w:val="24"/>
                <w:szCs w:val="24"/>
              </w:rPr>
            </w:pPr>
            <w:r w:rsidRPr="00F12E93">
              <w:rPr>
                <w:rFonts w:ascii="Liberation Serif" w:hAnsi="Liberation Serif" w:cs="Times New Roman"/>
                <w:sz w:val="24"/>
                <w:szCs w:val="24"/>
              </w:rPr>
              <w:lastRenderedPageBreak/>
              <w:t>По мере поступления обращений контролируемых лиц и их представителей</w:t>
            </w:r>
            <w:r w:rsidR="00AA0EBC" w:rsidRPr="00F12E93">
              <w:rPr>
                <w:rFonts w:ascii="Liberation Serif" w:hAnsi="Liberation Serif" w:cs="Times New Roman"/>
                <w:sz w:val="24"/>
                <w:szCs w:val="24"/>
              </w:rPr>
              <w:t xml:space="preserve"> </w:t>
            </w:r>
            <w:r w:rsidR="00643760">
              <w:rPr>
                <w:rFonts w:ascii="Liberation Serif" w:hAnsi="Liberation Serif" w:cs="Times New Roman"/>
                <w:sz w:val="24"/>
                <w:szCs w:val="24"/>
              </w:rPr>
              <w:t>в 202</w:t>
            </w:r>
            <w:r w:rsidR="00A33C4A">
              <w:rPr>
                <w:rFonts w:ascii="Liberation Serif" w:hAnsi="Liberation Serif" w:cs="Times New Roman"/>
                <w:sz w:val="24"/>
                <w:szCs w:val="24"/>
              </w:rPr>
              <w:t>5</w:t>
            </w:r>
            <w:r w:rsidR="00643760">
              <w:rPr>
                <w:rFonts w:ascii="Liberation Serif" w:hAnsi="Liberation Serif" w:cs="Times New Roman"/>
                <w:sz w:val="24"/>
                <w:szCs w:val="24"/>
              </w:rPr>
              <w:t xml:space="preserve"> году</w:t>
            </w:r>
          </w:p>
        </w:tc>
        <w:tc>
          <w:tcPr>
            <w:tcW w:w="2327" w:type="dxa"/>
          </w:tcPr>
          <w:p w:rsidR="001667C6" w:rsidRPr="00F12E93" w:rsidRDefault="001667C6" w:rsidP="004B6ACC">
            <w:pPr>
              <w:jc w:val="both"/>
              <w:rPr>
                <w:rFonts w:ascii="Liberation Serif" w:hAnsi="Liberation Serif" w:cs="Liberation Serif"/>
                <w:sz w:val="24"/>
                <w:szCs w:val="24"/>
              </w:rPr>
            </w:pPr>
            <w:r w:rsidRPr="00F12E93">
              <w:rPr>
                <w:rFonts w:ascii="Liberation Serif" w:hAnsi="Liberation Serif" w:cs="Liberation Serif"/>
                <w:sz w:val="24"/>
                <w:szCs w:val="24"/>
              </w:rPr>
              <w:t>Должностные лица</w:t>
            </w:r>
          </w:p>
          <w:p w:rsidR="001667C6" w:rsidRPr="00F12E93" w:rsidRDefault="00804CAE" w:rsidP="004B6ACC">
            <w:pPr>
              <w:jc w:val="both"/>
              <w:rPr>
                <w:rFonts w:ascii="Liberation Serif" w:hAnsi="Liberation Serif" w:cs="Liberation Serif"/>
                <w:sz w:val="24"/>
                <w:szCs w:val="24"/>
              </w:rPr>
            </w:pPr>
            <w:r w:rsidRPr="00F12E93">
              <w:rPr>
                <w:rFonts w:ascii="Liberation Serif" w:hAnsi="Liberation Serif" w:cs="Liberation Serif"/>
                <w:sz w:val="24"/>
                <w:szCs w:val="24"/>
              </w:rPr>
              <w:t>Управления</w:t>
            </w:r>
          </w:p>
        </w:tc>
      </w:tr>
      <w:tr w:rsidR="00C71774" w:rsidRPr="00215E52" w:rsidTr="00804CAE">
        <w:tc>
          <w:tcPr>
            <w:tcW w:w="10314" w:type="dxa"/>
            <w:gridSpan w:val="5"/>
          </w:tcPr>
          <w:p w:rsidR="00C71774" w:rsidRPr="00215E52" w:rsidRDefault="00C71774" w:rsidP="00C71774">
            <w:pPr>
              <w:jc w:val="center"/>
              <w:rPr>
                <w:rFonts w:ascii="Liberation Serif" w:hAnsi="Liberation Serif" w:cs="Liberation Serif"/>
                <w:sz w:val="24"/>
                <w:szCs w:val="24"/>
              </w:rPr>
            </w:pPr>
            <w:r>
              <w:rPr>
                <w:rFonts w:ascii="Liberation Serif" w:hAnsi="Liberation Serif" w:cs="Liberation Serif"/>
                <w:sz w:val="24"/>
                <w:szCs w:val="24"/>
              </w:rPr>
              <w:lastRenderedPageBreak/>
              <w:t>Необязательные</w:t>
            </w:r>
          </w:p>
        </w:tc>
      </w:tr>
      <w:tr w:rsidR="00CD66FA" w:rsidRPr="00215E52" w:rsidTr="00804CAE">
        <w:tc>
          <w:tcPr>
            <w:tcW w:w="552" w:type="dxa"/>
          </w:tcPr>
          <w:p w:rsidR="001667C6" w:rsidRPr="00215E52" w:rsidRDefault="00B1708C" w:rsidP="004B6ACC">
            <w:pPr>
              <w:jc w:val="both"/>
              <w:rPr>
                <w:rFonts w:ascii="Liberation Serif" w:hAnsi="Liberation Serif" w:cs="Liberation Serif"/>
                <w:sz w:val="24"/>
                <w:szCs w:val="24"/>
              </w:rPr>
            </w:pPr>
            <w:r>
              <w:rPr>
                <w:rFonts w:ascii="Liberation Serif" w:hAnsi="Liberation Serif" w:cs="Liberation Serif"/>
                <w:sz w:val="24"/>
                <w:szCs w:val="24"/>
              </w:rPr>
              <w:t>3</w:t>
            </w:r>
          </w:p>
        </w:tc>
        <w:tc>
          <w:tcPr>
            <w:tcW w:w="2431" w:type="dxa"/>
          </w:tcPr>
          <w:p w:rsidR="001667C6" w:rsidRPr="00C71774" w:rsidRDefault="00AA0EBC" w:rsidP="004B6ACC">
            <w:pPr>
              <w:jc w:val="both"/>
              <w:rPr>
                <w:rFonts w:ascii="Liberation Serif" w:hAnsi="Liberation Serif" w:cs="Liberation Serif"/>
                <w:sz w:val="24"/>
                <w:szCs w:val="24"/>
              </w:rPr>
            </w:pPr>
            <w:r w:rsidRPr="00C71774">
              <w:rPr>
                <w:rFonts w:ascii="Liberation Serif" w:eastAsia="Calibri" w:hAnsi="Liberation Serif" w:cs="Calibri"/>
                <w:sz w:val="24"/>
                <w:szCs w:val="24"/>
              </w:rPr>
              <w:t>Объявление предостережения</w:t>
            </w:r>
          </w:p>
        </w:tc>
        <w:tc>
          <w:tcPr>
            <w:tcW w:w="2770" w:type="dxa"/>
          </w:tcPr>
          <w:p w:rsidR="00AA0EBC" w:rsidRPr="00B1708C" w:rsidRDefault="00B1708C" w:rsidP="00B1708C">
            <w:pPr>
              <w:autoSpaceDN w:val="0"/>
              <w:textAlignment w:val="baseline"/>
              <w:rPr>
                <w:rFonts w:ascii="Liberation Serif" w:hAnsi="Liberation Serif" w:cs="Liberation Serif"/>
                <w:sz w:val="24"/>
                <w:szCs w:val="24"/>
              </w:rPr>
            </w:pPr>
            <w:r>
              <w:rPr>
                <w:rFonts w:ascii="Liberation Serif" w:hAnsi="Liberation Serif" w:cs="Liberation Serif"/>
                <w:sz w:val="24"/>
                <w:szCs w:val="24"/>
              </w:rPr>
              <w:t xml:space="preserve">1. </w:t>
            </w:r>
            <w:proofErr w:type="gramStart"/>
            <w:r w:rsidR="00AA0EBC" w:rsidRPr="00B1708C">
              <w:rPr>
                <w:rFonts w:ascii="Liberation Serif" w:hAnsi="Liberation Serif" w:cs="Liberation Serif"/>
                <w:sz w:val="24"/>
                <w:szCs w:val="24"/>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00AA0EBC" w:rsidRPr="00B1708C">
              <w:rPr>
                <w:rFonts w:ascii="Liberation Serif" w:hAnsi="Liberation Serif" w:cs="Liberation Serif"/>
                <w:sz w:val="24"/>
                <w:szCs w:val="24"/>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00AA0EBC" w:rsidRPr="00B1708C">
              <w:rPr>
                <w:rFonts w:ascii="Liberation Serif" w:hAnsi="Liberation Serif" w:cs="Liberation Serif"/>
                <w:sz w:val="24"/>
                <w:szCs w:val="24"/>
              </w:rPr>
              <w:t xml:space="preserve"> по обеспечению соблюдения обязательных требований.</w:t>
            </w:r>
          </w:p>
          <w:p w:rsidR="00B1708C" w:rsidRPr="00B1708C" w:rsidRDefault="00B1708C" w:rsidP="00B1708C">
            <w:pPr>
              <w:autoSpaceDN w:val="0"/>
              <w:ind w:left="360"/>
              <w:textAlignment w:val="baseline"/>
              <w:rPr>
                <w:rFonts w:ascii="Liberation Serif" w:eastAsia="Calibri" w:hAnsi="Liberation Serif" w:cs="Calibri"/>
                <w:sz w:val="24"/>
                <w:szCs w:val="24"/>
              </w:rPr>
            </w:pPr>
          </w:p>
          <w:p w:rsidR="00AA0EBC" w:rsidRDefault="00AA0EBC" w:rsidP="00AA0EBC">
            <w:pPr>
              <w:pStyle w:val="ac"/>
              <w:rPr>
                <w:rFonts w:ascii="Liberation Serif" w:hAnsi="Liberation Serif" w:cs="Liberation Serif"/>
              </w:rPr>
            </w:pPr>
            <w:r>
              <w:rPr>
                <w:rFonts w:ascii="Liberation Serif" w:hAnsi="Liberation Serif" w:cs="Liberation Serif"/>
              </w:rPr>
              <w:t>2</w:t>
            </w:r>
            <w:r w:rsidR="00B1708C">
              <w:rPr>
                <w:rFonts w:ascii="Liberation Serif" w:hAnsi="Liberation Serif" w:cs="Liberation Serif"/>
              </w:rPr>
              <w:t>.</w:t>
            </w:r>
            <w:r>
              <w:rPr>
                <w:rFonts w:ascii="Liberation Serif" w:hAnsi="Liberation Serif" w:cs="Liberation Serif"/>
              </w:rPr>
              <w:t xml:space="preserve"> </w:t>
            </w:r>
            <w:proofErr w:type="gramStart"/>
            <w:r w:rsidRPr="00E20914">
              <w:rPr>
                <w:rFonts w:ascii="Liberation Serif" w:hAnsi="Liberation Serif" w:cs="Liberation Serif"/>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B1708C" w:rsidRPr="00E20914" w:rsidRDefault="00B1708C" w:rsidP="00AA0EBC">
            <w:pPr>
              <w:pStyle w:val="ac"/>
              <w:rPr>
                <w:rFonts w:ascii="Liberation Serif" w:hAnsi="Liberation Serif" w:cs="Liberation Serif"/>
              </w:rPr>
            </w:pPr>
          </w:p>
          <w:p w:rsidR="00AA0EBC" w:rsidRPr="00AA0EBC" w:rsidRDefault="00AA0EBC" w:rsidP="00AA0EBC">
            <w:pPr>
              <w:autoSpaceDN w:val="0"/>
              <w:spacing w:after="200"/>
              <w:textAlignment w:val="baseline"/>
              <w:rPr>
                <w:rFonts w:ascii="Liberation Serif" w:hAnsi="Liberation Serif" w:cs="Liberation Serif"/>
                <w:sz w:val="24"/>
                <w:szCs w:val="24"/>
              </w:rPr>
            </w:pPr>
            <w:r w:rsidRPr="00AA0EBC">
              <w:rPr>
                <w:rFonts w:ascii="Liberation Serif" w:eastAsia="Calibri" w:hAnsi="Liberation Serif" w:cs="Calibri"/>
                <w:sz w:val="24"/>
                <w:szCs w:val="24"/>
              </w:rPr>
              <w:lastRenderedPageBreak/>
              <w:t>3</w:t>
            </w:r>
            <w:r w:rsidR="00B1708C">
              <w:rPr>
                <w:rFonts w:ascii="Liberation Serif" w:eastAsia="Calibri" w:hAnsi="Liberation Serif" w:cs="Calibri"/>
                <w:sz w:val="24"/>
                <w:szCs w:val="24"/>
              </w:rPr>
              <w:t>.</w:t>
            </w:r>
            <w:r w:rsidRPr="00AA0EBC">
              <w:rPr>
                <w:rFonts w:ascii="Liberation Serif" w:eastAsia="Calibri" w:hAnsi="Liberation Serif" w:cs="Calibri"/>
                <w:sz w:val="24"/>
                <w:szCs w:val="24"/>
              </w:rPr>
              <w:t xml:space="preserve"> </w:t>
            </w:r>
            <w:r w:rsidRPr="00AA0EBC">
              <w:rPr>
                <w:rFonts w:ascii="Liberation Serif" w:hAnsi="Liberation Serif" w:cs="Liberation Serif"/>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AA0EBC" w:rsidRPr="00AA0EBC" w:rsidRDefault="00AA0EBC" w:rsidP="00AA0EBC">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4</w:t>
            </w:r>
            <w:r w:rsidR="00B1708C">
              <w:rPr>
                <w:rFonts w:ascii="Liberation Serif" w:eastAsia="Calibri" w:hAnsi="Liberation Serif" w:cs="Calibri"/>
                <w:sz w:val="24"/>
                <w:szCs w:val="24"/>
              </w:rPr>
              <w:t>.</w:t>
            </w:r>
            <w:r>
              <w:rPr>
                <w:rFonts w:ascii="Liberation Serif" w:eastAsia="Calibri" w:hAnsi="Liberation Serif" w:cs="Calibri"/>
                <w:sz w:val="24"/>
                <w:szCs w:val="24"/>
              </w:rPr>
              <w:t xml:space="preserve"> </w:t>
            </w:r>
            <w:r w:rsidRPr="00AA0EBC">
              <w:rPr>
                <w:rFonts w:ascii="Liberation Serif" w:eastAsia="Calibri" w:hAnsi="Liberation Serif" w:cs="Calibri"/>
                <w:sz w:val="24"/>
                <w:szCs w:val="24"/>
              </w:rPr>
              <w:t>Возражение на предостережение рассматривается в следующем порядке: по итогам рассмотрения руководителем контрольного органа в течение двадцати рабочих дней со дня получения возражений ответ направляется контролируемому лицу в порядке, установленном для направления предостережения.</w:t>
            </w:r>
          </w:p>
          <w:p w:rsidR="00AA0EBC" w:rsidRPr="00AA0EBC" w:rsidRDefault="00AA0EBC" w:rsidP="00AA0EBC">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5</w:t>
            </w:r>
            <w:r w:rsidR="00B1708C">
              <w:rPr>
                <w:rFonts w:ascii="Liberation Serif" w:eastAsia="Calibri" w:hAnsi="Liberation Serif" w:cs="Calibri"/>
                <w:sz w:val="24"/>
                <w:szCs w:val="24"/>
              </w:rPr>
              <w:t>.</w:t>
            </w:r>
            <w:r>
              <w:rPr>
                <w:rFonts w:ascii="Liberation Serif" w:eastAsia="Calibri" w:hAnsi="Liberation Serif" w:cs="Calibri"/>
                <w:sz w:val="24"/>
                <w:szCs w:val="24"/>
              </w:rPr>
              <w:t xml:space="preserve"> </w:t>
            </w:r>
            <w:r w:rsidRPr="00AA0EBC">
              <w:rPr>
                <w:rFonts w:ascii="Liberation Serif" w:eastAsia="Calibri" w:hAnsi="Liberation Serif" w:cs="Calibri"/>
                <w:sz w:val="24"/>
                <w:szCs w:val="24"/>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667C6" w:rsidRPr="00B6723C" w:rsidRDefault="00AA0EBC" w:rsidP="00AA0EBC">
            <w:pPr>
              <w:ind w:firstLine="342"/>
              <w:rPr>
                <w:rFonts w:ascii="Liberation Serif" w:hAnsi="Liberation Serif" w:cs="Liberation Serif"/>
                <w:sz w:val="24"/>
                <w:szCs w:val="24"/>
              </w:rPr>
            </w:pPr>
            <w:r w:rsidRPr="00B6723C">
              <w:rPr>
                <w:rFonts w:ascii="Liberation Serif" w:hAnsi="Liberation Serif" w:cs="Times New Roman"/>
                <w:sz w:val="24"/>
                <w:szCs w:val="24"/>
              </w:rPr>
              <w:t xml:space="preserve">Ожидаемые результаты проведения </w:t>
            </w:r>
            <w:r w:rsidRPr="00B6723C">
              <w:rPr>
                <w:rFonts w:ascii="Liberation Serif" w:hAnsi="Liberation Serif" w:cs="Times New Roman"/>
                <w:sz w:val="24"/>
                <w:szCs w:val="24"/>
              </w:rPr>
              <w:lastRenderedPageBreak/>
              <w:t>мероприятий - Стимулирование добросовестного исполнения обязательных требований</w:t>
            </w:r>
          </w:p>
        </w:tc>
        <w:tc>
          <w:tcPr>
            <w:tcW w:w="2234" w:type="dxa"/>
          </w:tcPr>
          <w:p w:rsidR="001667C6" w:rsidRPr="00215E52" w:rsidRDefault="00AA0EBC" w:rsidP="00643760">
            <w:pPr>
              <w:jc w:val="both"/>
              <w:rPr>
                <w:rFonts w:ascii="Liberation Serif" w:hAnsi="Liberation Serif" w:cs="Liberation Serif"/>
                <w:sz w:val="24"/>
                <w:szCs w:val="24"/>
              </w:rPr>
            </w:pPr>
            <w:r w:rsidRPr="00215E52">
              <w:rPr>
                <w:rFonts w:ascii="Liberation Serif" w:hAnsi="Liberation Serif" w:cs="Liberation Serif"/>
                <w:sz w:val="24"/>
                <w:szCs w:val="24"/>
              </w:rPr>
              <w:lastRenderedPageBreak/>
              <w:t xml:space="preserve">В течение </w:t>
            </w:r>
            <w:r w:rsidR="00A33C4A">
              <w:rPr>
                <w:rFonts w:ascii="Liberation Serif" w:hAnsi="Liberation Serif" w:cs="Liberation Serif"/>
                <w:sz w:val="24"/>
                <w:szCs w:val="24"/>
              </w:rPr>
              <w:t>2025</w:t>
            </w:r>
            <w:r w:rsidR="00643760">
              <w:rPr>
                <w:rFonts w:ascii="Liberation Serif" w:hAnsi="Liberation Serif" w:cs="Liberation Serif"/>
                <w:sz w:val="24"/>
                <w:szCs w:val="24"/>
              </w:rPr>
              <w:t xml:space="preserve"> </w:t>
            </w:r>
            <w:r w:rsidRPr="00215E52">
              <w:rPr>
                <w:rFonts w:ascii="Liberation Serif" w:hAnsi="Liberation Serif" w:cs="Liberation Serif"/>
                <w:sz w:val="24"/>
                <w:szCs w:val="24"/>
              </w:rPr>
              <w:t>года (по мере необходимости)</w:t>
            </w:r>
            <w:r w:rsidR="00643760">
              <w:rPr>
                <w:rFonts w:ascii="Liberation Serif" w:hAnsi="Liberation Serif" w:cs="Liberation Serif"/>
                <w:sz w:val="24"/>
                <w:szCs w:val="24"/>
              </w:rPr>
              <w:t xml:space="preserve"> </w:t>
            </w:r>
          </w:p>
        </w:tc>
        <w:tc>
          <w:tcPr>
            <w:tcW w:w="2327" w:type="dxa"/>
          </w:tcPr>
          <w:p w:rsidR="001667C6" w:rsidRPr="00215E52" w:rsidRDefault="001667C6" w:rsidP="004B6ACC">
            <w:pPr>
              <w:jc w:val="both"/>
              <w:rPr>
                <w:rFonts w:ascii="Liberation Serif" w:hAnsi="Liberation Serif" w:cs="Liberation Serif"/>
                <w:sz w:val="24"/>
                <w:szCs w:val="24"/>
              </w:rPr>
            </w:pPr>
            <w:r w:rsidRPr="00215E52">
              <w:rPr>
                <w:rFonts w:ascii="Liberation Serif" w:hAnsi="Liberation Serif" w:cs="Liberation Serif"/>
                <w:sz w:val="24"/>
                <w:szCs w:val="24"/>
              </w:rPr>
              <w:t>Должностные лица</w:t>
            </w:r>
          </w:p>
          <w:p w:rsidR="001667C6" w:rsidRPr="00215E52" w:rsidRDefault="00804CAE" w:rsidP="004B6ACC">
            <w:pPr>
              <w:jc w:val="both"/>
              <w:rPr>
                <w:rFonts w:ascii="Liberation Serif" w:hAnsi="Liberation Serif" w:cs="Liberation Serif"/>
                <w:sz w:val="24"/>
                <w:szCs w:val="24"/>
              </w:rPr>
            </w:pPr>
            <w:r>
              <w:rPr>
                <w:rFonts w:ascii="Liberation Serif" w:hAnsi="Liberation Serif" w:cs="Liberation Serif"/>
                <w:sz w:val="24"/>
                <w:szCs w:val="24"/>
              </w:rPr>
              <w:t>Управления</w:t>
            </w:r>
          </w:p>
        </w:tc>
      </w:tr>
      <w:tr w:rsidR="00AA0EBC" w:rsidRPr="00215E52" w:rsidTr="00804CAE">
        <w:tc>
          <w:tcPr>
            <w:tcW w:w="552" w:type="dxa"/>
          </w:tcPr>
          <w:p w:rsidR="00AA0EBC" w:rsidRPr="00215E52" w:rsidRDefault="00AA0EBC" w:rsidP="004B6ACC">
            <w:pPr>
              <w:jc w:val="both"/>
              <w:rPr>
                <w:rFonts w:ascii="Liberation Serif" w:hAnsi="Liberation Serif" w:cs="Liberation Serif"/>
                <w:sz w:val="24"/>
                <w:szCs w:val="24"/>
              </w:rPr>
            </w:pPr>
            <w:r w:rsidRPr="00215E52">
              <w:rPr>
                <w:rFonts w:ascii="Liberation Serif" w:hAnsi="Liberation Serif" w:cs="Liberation Serif"/>
                <w:sz w:val="24"/>
                <w:szCs w:val="24"/>
              </w:rPr>
              <w:lastRenderedPageBreak/>
              <w:t>4.</w:t>
            </w:r>
          </w:p>
        </w:tc>
        <w:tc>
          <w:tcPr>
            <w:tcW w:w="2431" w:type="dxa"/>
          </w:tcPr>
          <w:p w:rsidR="00AA0EBC" w:rsidRPr="00C71774" w:rsidRDefault="00AA0EBC" w:rsidP="004B6ACC">
            <w:pPr>
              <w:jc w:val="both"/>
              <w:rPr>
                <w:rFonts w:ascii="Liberation Serif" w:hAnsi="Liberation Serif" w:cs="Liberation Serif"/>
                <w:sz w:val="24"/>
                <w:szCs w:val="24"/>
              </w:rPr>
            </w:pPr>
            <w:r w:rsidRPr="00C71774">
              <w:rPr>
                <w:rFonts w:ascii="Liberation Serif" w:eastAsia="Calibri" w:hAnsi="Liberation Serif" w:cs="Calibri"/>
                <w:sz w:val="24"/>
                <w:szCs w:val="24"/>
              </w:rPr>
              <w:t>Профилактический визит</w:t>
            </w:r>
          </w:p>
        </w:tc>
        <w:tc>
          <w:tcPr>
            <w:tcW w:w="2770" w:type="dxa"/>
          </w:tcPr>
          <w:p w:rsidR="00C71774" w:rsidRPr="00C71774" w:rsidRDefault="00B1708C" w:rsidP="00C71774">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1.</w:t>
            </w:r>
            <w:r w:rsidR="00C71774" w:rsidRPr="00C71774">
              <w:rPr>
                <w:rFonts w:ascii="Liberation Serif" w:eastAsia="Calibri" w:hAnsi="Liberation Serif" w:cs="Calibri"/>
                <w:sz w:val="24"/>
                <w:szCs w:val="24"/>
              </w:rPr>
              <w:t xml:space="preserve"> В ходе профилактического визита контролируемое лицо информируется об обязательных требованиях, предъявляемых к объектам контроля.</w:t>
            </w:r>
          </w:p>
          <w:p w:rsidR="00C71774" w:rsidRPr="00C71774" w:rsidRDefault="00B1708C" w:rsidP="00C71774">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2.</w:t>
            </w:r>
            <w:r w:rsidR="00C71774" w:rsidRPr="00C71774">
              <w:rPr>
                <w:rFonts w:ascii="Liberation Serif" w:eastAsia="Calibri" w:hAnsi="Liberation Serif" w:cs="Calibri"/>
                <w:sz w:val="24"/>
                <w:szCs w:val="24"/>
              </w:rPr>
              <w:t xml:space="preserve">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C71774" w:rsidRPr="00C71774" w:rsidRDefault="00B1708C" w:rsidP="00C71774">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3.</w:t>
            </w:r>
            <w:r w:rsidR="00C71774" w:rsidRPr="00C71774">
              <w:rPr>
                <w:rFonts w:ascii="Liberation Serif" w:eastAsia="Calibri" w:hAnsi="Liberation Serif" w:cs="Calibri"/>
                <w:sz w:val="24"/>
                <w:szCs w:val="24"/>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71774" w:rsidRPr="00C71774" w:rsidRDefault="00B1708C" w:rsidP="00C71774">
            <w:pPr>
              <w:autoSpaceDN w:val="0"/>
              <w:spacing w:after="200"/>
              <w:textAlignment w:val="baseline"/>
              <w:rPr>
                <w:rFonts w:ascii="Liberation Serif" w:eastAsia="Calibri" w:hAnsi="Liberation Serif" w:cs="Calibri"/>
                <w:sz w:val="24"/>
                <w:szCs w:val="24"/>
              </w:rPr>
            </w:pPr>
            <w:r>
              <w:rPr>
                <w:rFonts w:ascii="Liberation Serif" w:eastAsia="Calibri" w:hAnsi="Liberation Serif" w:cs="Calibri"/>
                <w:sz w:val="24"/>
                <w:szCs w:val="24"/>
              </w:rPr>
              <w:t>4.</w:t>
            </w:r>
            <w:r w:rsidR="00C71774" w:rsidRPr="00C71774">
              <w:rPr>
                <w:rFonts w:ascii="Liberation Serif" w:eastAsia="Calibri" w:hAnsi="Liberation Serif" w:cs="Calibri"/>
                <w:sz w:val="24"/>
                <w:szCs w:val="24"/>
              </w:rPr>
              <w:t xml:space="preserve"> </w:t>
            </w:r>
            <w:r w:rsidR="00C71774" w:rsidRPr="00C71774">
              <w:rPr>
                <w:rFonts w:ascii="Liberation Serif" w:hAnsi="Liberation Serif" w:cs="Liberation Serif"/>
                <w:sz w:val="24"/>
                <w:szCs w:val="24"/>
              </w:rPr>
              <w:t xml:space="preserve">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w:t>
            </w:r>
            <w:r w:rsidR="00C71774" w:rsidRPr="00C71774">
              <w:rPr>
                <w:rFonts w:ascii="Liberation Serif" w:hAnsi="Liberation Serif" w:cs="Liberation Serif"/>
                <w:sz w:val="24"/>
                <w:szCs w:val="24"/>
              </w:rPr>
              <w:lastRenderedPageBreak/>
              <w:t>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r w:rsidR="00C71774" w:rsidRPr="00C71774">
              <w:rPr>
                <w:rFonts w:ascii="Liberation Serif" w:eastAsia="Calibri" w:hAnsi="Liberation Serif" w:cs="Calibri"/>
                <w:sz w:val="24"/>
                <w:szCs w:val="24"/>
              </w:rPr>
              <w:t xml:space="preserve"> </w:t>
            </w:r>
          </w:p>
          <w:p w:rsidR="00C71774" w:rsidRPr="0043152A" w:rsidRDefault="00C71774" w:rsidP="00C71774">
            <w:pPr>
              <w:autoSpaceDN w:val="0"/>
              <w:spacing w:after="200"/>
              <w:textAlignment w:val="baseline"/>
              <w:rPr>
                <w:rFonts w:ascii="Liberation Serif" w:eastAsia="Calibri" w:hAnsi="Liberation Serif" w:cs="Calibri"/>
                <w:sz w:val="24"/>
                <w:szCs w:val="24"/>
              </w:rPr>
            </w:pPr>
            <w:r w:rsidRPr="00C71774">
              <w:rPr>
                <w:rFonts w:ascii="Liberation Serif" w:eastAsia="Calibri" w:hAnsi="Liberation Serif" w:cs="Calibri"/>
                <w:sz w:val="24"/>
                <w:szCs w:val="24"/>
              </w:rPr>
              <w:t>5</w:t>
            </w:r>
            <w:r w:rsidR="00B1708C">
              <w:rPr>
                <w:rFonts w:ascii="Liberation Serif" w:eastAsia="Calibri" w:hAnsi="Liberation Serif" w:cs="Calibri"/>
                <w:sz w:val="24"/>
                <w:szCs w:val="24"/>
              </w:rPr>
              <w:t>.</w:t>
            </w:r>
            <w:r w:rsidRPr="00C71774">
              <w:rPr>
                <w:rFonts w:ascii="Liberation Serif" w:eastAsia="Calibri" w:hAnsi="Liberation Serif" w:cs="Calibri"/>
                <w:sz w:val="24"/>
                <w:szCs w:val="24"/>
              </w:rPr>
              <w:t xml:space="preserve"> </w:t>
            </w:r>
            <w:r w:rsidRPr="00C71774">
              <w:rPr>
                <w:rFonts w:ascii="Liberation Serif" w:hAnsi="Liberation Serif" w:cs="Liberation Serif"/>
                <w:sz w:val="24"/>
                <w:szCs w:val="24"/>
              </w:rPr>
              <w:t>В случае</w:t>
            </w:r>
            <w:proofErr w:type="gramStart"/>
            <w:r w:rsidRPr="00C71774">
              <w:rPr>
                <w:rFonts w:ascii="Liberation Serif" w:hAnsi="Liberation Serif" w:cs="Liberation Serif"/>
                <w:sz w:val="24"/>
                <w:szCs w:val="24"/>
              </w:rPr>
              <w:t>,</w:t>
            </w:r>
            <w:proofErr w:type="gramEnd"/>
            <w:r w:rsidRPr="00C71774">
              <w:rPr>
                <w:rFonts w:ascii="Liberation Serif" w:hAnsi="Liberation Serif" w:cs="Liberation Serif"/>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w:t>
            </w:r>
            <w:r w:rsidRPr="0043152A">
              <w:rPr>
                <w:rFonts w:ascii="Liberation Serif" w:hAnsi="Liberation Serif" w:cs="Liberation Serif"/>
                <w:sz w:val="24"/>
                <w:szCs w:val="24"/>
              </w:rPr>
              <w:t>мероприятий</w:t>
            </w:r>
            <w:r w:rsidRPr="0043152A">
              <w:rPr>
                <w:rFonts w:ascii="Liberation Serif" w:eastAsia="Calibri" w:hAnsi="Liberation Serif" w:cs="Calibri"/>
                <w:sz w:val="24"/>
                <w:szCs w:val="24"/>
              </w:rPr>
              <w:t>.</w:t>
            </w:r>
          </w:p>
          <w:p w:rsidR="00AA0EBC" w:rsidRPr="00C71774" w:rsidRDefault="00C71774" w:rsidP="00C71774">
            <w:pPr>
              <w:autoSpaceDN w:val="0"/>
              <w:spacing w:after="200"/>
              <w:textAlignment w:val="baseline"/>
              <w:rPr>
                <w:rFonts w:ascii="PT Astra Serif" w:hAnsi="PT Astra Serif"/>
                <w:sz w:val="24"/>
                <w:szCs w:val="24"/>
              </w:rPr>
            </w:pPr>
            <w:r w:rsidRPr="0043152A">
              <w:rPr>
                <w:rFonts w:ascii="Liberation Serif" w:hAnsi="Liberation Serif" w:cs="Times New Roman"/>
                <w:sz w:val="24"/>
                <w:szCs w:val="24"/>
              </w:rPr>
              <w:t>Ожидаемые результаты проведения мероприятий - Повышение информированности контролируемых лиц о действующих обязательных требованиях</w:t>
            </w:r>
          </w:p>
        </w:tc>
        <w:tc>
          <w:tcPr>
            <w:tcW w:w="2234" w:type="dxa"/>
          </w:tcPr>
          <w:p w:rsidR="00AA0EBC" w:rsidRPr="00215E52" w:rsidRDefault="00953F16" w:rsidP="00A33C4A">
            <w:pPr>
              <w:jc w:val="both"/>
              <w:rPr>
                <w:rFonts w:ascii="Liberation Serif" w:hAnsi="Liberation Serif" w:cs="Liberation Serif"/>
                <w:sz w:val="24"/>
                <w:szCs w:val="24"/>
              </w:rPr>
            </w:pPr>
            <w:proofErr w:type="gramStart"/>
            <w:r>
              <w:rPr>
                <w:rFonts w:ascii="Liberation Serif" w:hAnsi="Liberation Serif" w:cs="Liberation Serif"/>
                <w:sz w:val="24"/>
                <w:szCs w:val="24"/>
              </w:rPr>
              <w:lastRenderedPageBreak/>
              <w:t xml:space="preserve">1 раз в квартал </w:t>
            </w:r>
            <w:r w:rsidR="00643760">
              <w:rPr>
                <w:rFonts w:ascii="Liberation Serif" w:hAnsi="Liberation Serif" w:cs="Liberation Serif"/>
                <w:sz w:val="24"/>
                <w:szCs w:val="24"/>
              </w:rPr>
              <w:t>202</w:t>
            </w:r>
            <w:r w:rsidR="00A33C4A">
              <w:rPr>
                <w:rFonts w:ascii="Liberation Serif" w:hAnsi="Liberation Serif" w:cs="Liberation Serif"/>
                <w:sz w:val="24"/>
                <w:szCs w:val="24"/>
              </w:rPr>
              <w:t>5</w:t>
            </w:r>
            <w:r w:rsidR="00643760">
              <w:rPr>
                <w:rFonts w:ascii="Liberation Serif" w:hAnsi="Liberation Serif" w:cs="Liberation Serif"/>
                <w:sz w:val="24"/>
                <w:szCs w:val="24"/>
              </w:rPr>
              <w:t xml:space="preserve"> </w:t>
            </w:r>
            <w:r w:rsidR="00643760" w:rsidRPr="00215E52">
              <w:rPr>
                <w:rFonts w:ascii="Liberation Serif" w:hAnsi="Liberation Serif" w:cs="Liberation Serif"/>
                <w:sz w:val="24"/>
                <w:szCs w:val="24"/>
              </w:rPr>
              <w:t>года (по мере необходимости</w:t>
            </w:r>
            <w:r>
              <w:rPr>
                <w:rFonts w:ascii="Liberation Serif" w:hAnsi="Liberation Serif" w:cs="Liberation Serif"/>
                <w:sz w:val="24"/>
                <w:szCs w:val="24"/>
              </w:rPr>
              <w:t xml:space="preserve"> и</w:t>
            </w:r>
            <w:r w:rsidR="000847FE">
              <w:rPr>
                <w:rFonts w:ascii="Liberation Serif" w:hAnsi="Liberation Serif" w:cs="Liberation Serif"/>
                <w:sz w:val="24"/>
                <w:szCs w:val="24"/>
              </w:rPr>
              <w:t xml:space="preserve"> (или)</w:t>
            </w:r>
            <w:r>
              <w:rPr>
                <w:rFonts w:ascii="Liberation Serif" w:hAnsi="Liberation Serif" w:cs="Liberation Serif"/>
                <w:sz w:val="24"/>
                <w:szCs w:val="24"/>
              </w:rPr>
              <w:t xml:space="preserve"> при условиях установленных ч. 4, ст. 52  248-ФЗ</w:t>
            </w:r>
            <w:proofErr w:type="gramEnd"/>
          </w:p>
        </w:tc>
        <w:tc>
          <w:tcPr>
            <w:tcW w:w="2327" w:type="dxa"/>
          </w:tcPr>
          <w:p w:rsidR="00AA0EBC" w:rsidRPr="00215E52" w:rsidRDefault="00AA0EBC" w:rsidP="004B6ACC">
            <w:pPr>
              <w:jc w:val="both"/>
              <w:rPr>
                <w:rFonts w:ascii="Liberation Serif" w:hAnsi="Liberation Serif" w:cs="Liberation Serif"/>
                <w:sz w:val="24"/>
                <w:szCs w:val="24"/>
              </w:rPr>
            </w:pPr>
            <w:r w:rsidRPr="00215E52">
              <w:rPr>
                <w:rFonts w:ascii="Liberation Serif" w:hAnsi="Liberation Serif" w:cs="Liberation Serif"/>
                <w:sz w:val="24"/>
                <w:szCs w:val="24"/>
              </w:rPr>
              <w:t>Должностные лица</w:t>
            </w:r>
          </w:p>
          <w:p w:rsidR="00AA0EBC" w:rsidRPr="00215E52" w:rsidRDefault="00804CAE" w:rsidP="004B6ACC">
            <w:pPr>
              <w:jc w:val="both"/>
              <w:rPr>
                <w:rFonts w:ascii="Liberation Serif" w:eastAsia="Calibri" w:hAnsi="Liberation Serif" w:cs="Times New Roman"/>
                <w:sz w:val="24"/>
                <w:szCs w:val="24"/>
                <w:lang w:eastAsia="ru-RU"/>
              </w:rPr>
            </w:pPr>
            <w:r>
              <w:rPr>
                <w:rFonts w:ascii="Liberation Serif" w:hAnsi="Liberation Serif" w:cs="Liberation Serif"/>
                <w:sz w:val="24"/>
                <w:szCs w:val="24"/>
              </w:rPr>
              <w:t>Управления</w:t>
            </w:r>
          </w:p>
          <w:p w:rsidR="00AA0EBC" w:rsidRPr="00215E52" w:rsidRDefault="00AA0EBC" w:rsidP="004B6ACC">
            <w:pPr>
              <w:jc w:val="both"/>
              <w:rPr>
                <w:rFonts w:ascii="Liberation Serif" w:hAnsi="Liberation Serif" w:cs="Liberation Serif"/>
                <w:sz w:val="24"/>
                <w:szCs w:val="24"/>
              </w:rPr>
            </w:pPr>
          </w:p>
        </w:tc>
      </w:tr>
    </w:tbl>
    <w:p w:rsidR="00500CA9" w:rsidRPr="00215E52" w:rsidRDefault="00500CA9" w:rsidP="00F23E0C">
      <w:pPr>
        <w:spacing w:after="0" w:line="240" w:lineRule="auto"/>
        <w:ind w:firstLine="851"/>
        <w:jc w:val="both"/>
        <w:rPr>
          <w:rFonts w:ascii="Liberation Serif" w:hAnsi="Liberation Serif" w:cs="Liberation Serif"/>
          <w:b/>
          <w:sz w:val="24"/>
          <w:szCs w:val="24"/>
        </w:rPr>
      </w:pPr>
    </w:p>
    <w:p w:rsidR="00500CA9" w:rsidRPr="00215E52" w:rsidRDefault="00500CA9" w:rsidP="00F23E0C">
      <w:pPr>
        <w:spacing w:after="0" w:line="240" w:lineRule="auto"/>
        <w:ind w:firstLine="851"/>
        <w:jc w:val="both"/>
        <w:rPr>
          <w:rFonts w:ascii="Liberation Serif" w:hAnsi="Liberation Serif" w:cs="Liberation Serif"/>
          <w:b/>
          <w:sz w:val="24"/>
          <w:szCs w:val="24"/>
        </w:rPr>
      </w:pPr>
    </w:p>
    <w:p w:rsidR="00F23E0C" w:rsidRDefault="00F23E0C" w:rsidP="001C3181">
      <w:pPr>
        <w:autoSpaceDE w:val="0"/>
        <w:autoSpaceDN w:val="0"/>
        <w:adjustRightInd w:val="0"/>
        <w:spacing w:after="0" w:line="240" w:lineRule="auto"/>
        <w:jc w:val="center"/>
        <w:rPr>
          <w:rFonts w:ascii="Liberation Serif" w:hAnsi="Liberation Serif" w:cs="Liberation Serif"/>
          <w:b/>
          <w:sz w:val="24"/>
          <w:szCs w:val="24"/>
        </w:rPr>
      </w:pPr>
      <w:r w:rsidRPr="00215E52">
        <w:rPr>
          <w:rFonts w:ascii="Liberation Serif" w:hAnsi="Liberation Serif" w:cs="Liberation Serif"/>
          <w:b/>
          <w:sz w:val="24"/>
          <w:szCs w:val="24"/>
        </w:rPr>
        <w:t xml:space="preserve">Раздел </w:t>
      </w:r>
      <w:r w:rsidR="00155046" w:rsidRPr="00215E52">
        <w:rPr>
          <w:rFonts w:ascii="Liberation Serif" w:hAnsi="Liberation Serif" w:cs="Liberation Serif"/>
          <w:b/>
          <w:sz w:val="24"/>
          <w:szCs w:val="24"/>
          <w:lang w:val="en-US"/>
        </w:rPr>
        <w:t>I</w:t>
      </w:r>
      <w:r w:rsidR="00C71774">
        <w:rPr>
          <w:rFonts w:ascii="Liberation Serif" w:hAnsi="Liberation Serif" w:cs="Liberation Serif"/>
          <w:b/>
          <w:sz w:val="24"/>
          <w:szCs w:val="24"/>
          <w:lang w:val="en-US"/>
        </w:rPr>
        <w:t>V</w:t>
      </w:r>
      <w:r w:rsidRPr="00215E52">
        <w:rPr>
          <w:rFonts w:ascii="Liberation Serif" w:hAnsi="Liberation Serif" w:cs="Liberation Serif"/>
          <w:b/>
          <w:sz w:val="24"/>
          <w:szCs w:val="24"/>
        </w:rPr>
        <w:t xml:space="preserve">. </w:t>
      </w:r>
      <w:r w:rsidR="00C71774">
        <w:rPr>
          <w:rFonts w:ascii="Liberation Serif" w:hAnsi="Liberation Serif" w:cs="Liberation Serif"/>
          <w:b/>
          <w:sz w:val="24"/>
          <w:szCs w:val="24"/>
        </w:rPr>
        <w:t>Показатели результативности и эффективности программы профилактики</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eastAsia="Times New Roman" w:hAnsi="Liberation Serif" w:cs="Arial"/>
          <w:color w:val="010101"/>
          <w:sz w:val="24"/>
          <w:szCs w:val="24"/>
          <w:lang w:eastAsia="ru-RU"/>
        </w:rPr>
        <w:t>Отчетные показатели Программы на 202</w:t>
      </w:r>
      <w:r w:rsidR="00A33C4A">
        <w:rPr>
          <w:rFonts w:ascii="Liberation Serif" w:eastAsia="Times New Roman" w:hAnsi="Liberation Serif" w:cs="Arial"/>
          <w:color w:val="010101"/>
          <w:sz w:val="24"/>
          <w:szCs w:val="24"/>
          <w:lang w:eastAsia="ru-RU"/>
        </w:rPr>
        <w:t>5</w:t>
      </w:r>
      <w:r w:rsidRPr="0043152A">
        <w:rPr>
          <w:rFonts w:ascii="Liberation Serif" w:eastAsia="Times New Roman" w:hAnsi="Liberation Serif" w:cs="Arial"/>
          <w:color w:val="010101"/>
          <w:sz w:val="24"/>
          <w:szCs w:val="24"/>
          <w:lang w:eastAsia="ru-RU"/>
        </w:rPr>
        <w:t xml:space="preserve"> год:</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eastAsia="SimSun" w:hAnsi="Liberation Serif" w:cs="Mangal"/>
          <w:kern w:val="3"/>
          <w:sz w:val="24"/>
          <w:szCs w:val="24"/>
          <w:lang w:eastAsia="zh-CN" w:bidi="hi-IN"/>
        </w:rPr>
        <w:t>- Доля устраненных нарушений обязательных требований от числа выявленных нарушений обязательных требований</w:t>
      </w:r>
      <w:r w:rsidRPr="0043152A">
        <w:rPr>
          <w:rFonts w:ascii="Liberation Serif" w:eastAsia="Times New Roman" w:hAnsi="Liberation Serif" w:cs="Arial"/>
          <w:color w:val="010101"/>
          <w:sz w:val="24"/>
          <w:szCs w:val="24"/>
          <w:lang w:eastAsia="ru-RU"/>
        </w:rPr>
        <w:t xml:space="preserve"> – </w:t>
      </w:r>
      <w:r w:rsidR="00A33C4A">
        <w:rPr>
          <w:rFonts w:ascii="Liberation Serif" w:eastAsia="Times New Roman" w:hAnsi="Liberation Serif" w:cs="Arial"/>
          <w:color w:val="010101"/>
          <w:sz w:val="24"/>
          <w:szCs w:val="24"/>
          <w:lang w:eastAsia="ru-RU"/>
        </w:rPr>
        <w:t>83</w:t>
      </w:r>
      <w:r w:rsidRPr="0043152A">
        <w:rPr>
          <w:rFonts w:ascii="Liberation Serif" w:eastAsia="Times New Roman" w:hAnsi="Liberation Serif" w:cs="Arial"/>
          <w:color w:val="010101"/>
          <w:sz w:val="24"/>
          <w:szCs w:val="24"/>
          <w:lang w:eastAsia="ru-RU"/>
        </w:rPr>
        <w:t>%;</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hAnsi="Liberation Serif" w:cs="Liberation Serif"/>
          <w:sz w:val="24"/>
          <w:szCs w:val="24"/>
        </w:rPr>
        <w:lastRenderedPageBreak/>
        <w:t xml:space="preserve"> -Доля нарушений, выявленных при проведении контрольных мероприятий и устраненных до их завершения при методической поддержке проверяющего инспектора - </w:t>
      </w:r>
      <w:r w:rsidR="00A33C4A">
        <w:rPr>
          <w:rFonts w:ascii="Liberation Serif" w:hAnsi="Liberation Serif" w:cs="Liberation Serif"/>
          <w:sz w:val="24"/>
          <w:szCs w:val="24"/>
        </w:rPr>
        <w:t>1</w:t>
      </w:r>
      <w:r w:rsidRPr="0043152A">
        <w:rPr>
          <w:rFonts w:ascii="Liberation Serif" w:hAnsi="Liberation Serif" w:cs="Liberation Serif"/>
          <w:sz w:val="24"/>
          <w:szCs w:val="24"/>
        </w:rPr>
        <w:t>0</w:t>
      </w:r>
      <w:r w:rsidRPr="0043152A">
        <w:rPr>
          <w:rFonts w:ascii="Liberation Serif" w:eastAsia="Times New Roman" w:hAnsi="Liberation Serif" w:cs="Arial"/>
          <w:color w:val="010101"/>
          <w:sz w:val="24"/>
          <w:szCs w:val="24"/>
          <w:lang w:eastAsia="ru-RU"/>
        </w:rPr>
        <w:t>%;</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eastAsia="Times New Roman" w:hAnsi="Liberation Serif" w:cs="Arial"/>
          <w:color w:val="010101"/>
          <w:sz w:val="24"/>
          <w:szCs w:val="24"/>
          <w:lang w:eastAsia="ru-RU"/>
        </w:rPr>
        <w:t>- доля профилактических мероприятий в объеме контрольных мероприятий-8</w:t>
      </w:r>
      <w:r w:rsidR="00A33C4A">
        <w:rPr>
          <w:rFonts w:ascii="Liberation Serif" w:eastAsia="Times New Roman" w:hAnsi="Liberation Serif" w:cs="Arial"/>
          <w:color w:val="010101"/>
          <w:sz w:val="24"/>
          <w:szCs w:val="24"/>
          <w:lang w:eastAsia="ru-RU"/>
        </w:rPr>
        <w:t>3</w:t>
      </w:r>
      <w:bookmarkStart w:id="0" w:name="_GoBack"/>
      <w:bookmarkEnd w:id="0"/>
      <w:r w:rsidRPr="0043152A">
        <w:rPr>
          <w:rFonts w:ascii="Liberation Serif" w:eastAsia="Times New Roman" w:hAnsi="Liberation Serif" w:cs="Arial"/>
          <w:color w:val="010101"/>
          <w:sz w:val="24"/>
          <w:szCs w:val="24"/>
          <w:lang w:eastAsia="ru-RU"/>
        </w:rPr>
        <w:t xml:space="preserve"> %.</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eastAsia="Times New Roman" w:hAnsi="Liberation Serif" w:cs="Arial"/>
          <w:color w:val="010101"/>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eastAsia="Times New Roman" w:hAnsi="Liberation Serif" w:cs="Arial"/>
          <w:color w:val="010101"/>
          <w:sz w:val="24"/>
          <w:szCs w:val="24"/>
          <w:lang w:eastAsia="ru-RU"/>
        </w:rPr>
        <w:t>Экономический эффект от реализованных мероприятий:</w:t>
      </w:r>
    </w:p>
    <w:p w:rsidR="0043152A" w:rsidRPr="0043152A" w:rsidRDefault="0043152A" w:rsidP="0043152A">
      <w:pPr>
        <w:shd w:val="clear" w:color="auto" w:fill="FFFFFF"/>
        <w:spacing w:before="100" w:beforeAutospacing="1" w:after="100" w:afterAutospacing="1" w:line="240" w:lineRule="auto"/>
        <w:jc w:val="both"/>
        <w:rPr>
          <w:rFonts w:ascii="Liberation Serif" w:eastAsia="Times New Roman" w:hAnsi="Liberation Serif" w:cs="Arial"/>
          <w:color w:val="010101"/>
          <w:sz w:val="24"/>
          <w:szCs w:val="24"/>
          <w:lang w:eastAsia="ru-RU"/>
        </w:rPr>
      </w:pPr>
      <w:r w:rsidRPr="0043152A">
        <w:rPr>
          <w:rFonts w:ascii="Liberation Serif" w:eastAsia="Times New Roman" w:hAnsi="Liberation Serif" w:cs="Arial"/>
          <w:color w:val="010101"/>
          <w:sz w:val="24"/>
          <w:szCs w:val="24"/>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43152A" w:rsidRDefault="0043152A" w:rsidP="0043152A">
      <w:pPr>
        <w:shd w:val="clear" w:color="auto" w:fill="FFFFFF"/>
        <w:spacing w:before="100" w:beforeAutospacing="1" w:after="100" w:afterAutospacing="1" w:line="240" w:lineRule="auto"/>
        <w:jc w:val="both"/>
        <w:rPr>
          <w:rFonts w:ascii="Liberation Serif" w:hAnsi="Liberation Serif" w:cs="Liberation Serif"/>
          <w:b/>
          <w:sz w:val="24"/>
          <w:szCs w:val="24"/>
        </w:rPr>
      </w:pPr>
      <w:r w:rsidRPr="0043152A">
        <w:rPr>
          <w:rFonts w:ascii="Liberation Serif" w:eastAsia="Times New Roman" w:hAnsi="Liberation Serif" w:cs="Arial"/>
          <w:color w:val="010101"/>
          <w:sz w:val="24"/>
          <w:szCs w:val="24"/>
          <w:lang w:eastAsia="ru-RU"/>
        </w:rPr>
        <w:t>- повышение уровня доверия подконт</w:t>
      </w:r>
      <w:r w:rsidR="00947071">
        <w:rPr>
          <w:rFonts w:ascii="Liberation Serif" w:eastAsia="Times New Roman" w:hAnsi="Liberation Serif" w:cs="Arial"/>
          <w:color w:val="010101"/>
          <w:sz w:val="24"/>
          <w:szCs w:val="24"/>
          <w:lang w:eastAsia="ru-RU"/>
        </w:rPr>
        <w:t>рольных субъектов к Управлению.</w:t>
      </w:r>
    </w:p>
    <w:sectPr w:rsidR="0043152A" w:rsidSect="00B6441B">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88" w:rsidRDefault="00D42E88" w:rsidP="00DB6AB8">
      <w:pPr>
        <w:spacing w:after="0" w:line="240" w:lineRule="auto"/>
      </w:pPr>
      <w:r>
        <w:separator/>
      </w:r>
    </w:p>
  </w:endnote>
  <w:endnote w:type="continuationSeparator" w:id="0">
    <w:p w:rsidR="00D42E88" w:rsidRDefault="00D42E88" w:rsidP="00DB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88" w:rsidRDefault="00D42E88" w:rsidP="00DB6AB8">
      <w:pPr>
        <w:spacing w:after="0" w:line="240" w:lineRule="auto"/>
      </w:pPr>
      <w:r>
        <w:separator/>
      </w:r>
    </w:p>
  </w:footnote>
  <w:footnote w:type="continuationSeparator" w:id="0">
    <w:p w:rsidR="00D42E88" w:rsidRDefault="00D42E88" w:rsidP="00DB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47213"/>
      <w:docPartObj>
        <w:docPartGallery w:val="Page Numbers (Top of Page)"/>
        <w:docPartUnique/>
      </w:docPartObj>
    </w:sdtPr>
    <w:sdtEndPr/>
    <w:sdtContent>
      <w:p w:rsidR="003945C1" w:rsidRDefault="003945C1">
        <w:pPr>
          <w:pStyle w:val="a6"/>
          <w:jc w:val="center"/>
        </w:pPr>
        <w:r>
          <w:fldChar w:fldCharType="begin"/>
        </w:r>
        <w:r>
          <w:instrText>PAGE   \* MERGEFORMAT</w:instrText>
        </w:r>
        <w:r>
          <w:fldChar w:fldCharType="separate"/>
        </w:r>
        <w:r w:rsidR="00A33C4A">
          <w:rPr>
            <w:noProof/>
          </w:rPr>
          <w:t>12</w:t>
        </w:r>
        <w:r>
          <w:fldChar w:fldCharType="end"/>
        </w:r>
      </w:p>
    </w:sdtContent>
  </w:sdt>
  <w:p w:rsidR="003945C1" w:rsidRDefault="003945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214"/>
    <w:multiLevelType w:val="multilevel"/>
    <w:tmpl w:val="53A8E8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27187F"/>
    <w:multiLevelType w:val="multilevel"/>
    <w:tmpl w:val="B1A0B5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Liberation Serif" w:hAnsi="Liberation Serif"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BC53342"/>
    <w:multiLevelType w:val="hybridMultilevel"/>
    <w:tmpl w:val="5EC65BEE"/>
    <w:lvl w:ilvl="0" w:tplc="45B25522">
      <w:start w:val="5"/>
      <w:numFmt w:val="bullet"/>
      <w:lvlText w:val=""/>
      <w:lvlJc w:val="left"/>
      <w:pPr>
        <w:ind w:left="720" w:hanging="360"/>
      </w:pPr>
      <w:rPr>
        <w:rFonts w:ascii="Symbol" w:eastAsiaTheme="minorHAnsi" w:hAnsi="Symbol" w:cs="Liberation Serif"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17446"/>
    <w:multiLevelType w:val="hybridMultilevel"/>
    <w:tmpl w:val="E466A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F3D8F"/>
    <w:multiLevelType w:val="hybridMultilevel"/>
    <w:tmpl w:val="BC9E895C"/>
    <w:lvl w:ilvl="0" w:tplc="60143A2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20BD3070"/>
    <w:multiLevelType w:val="multilevel"/>
    <w:tmpl w:val="EA04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54C01"/>
    <w:multiLevelType w:val="hybridMultilevel"/>
    <w:tmpl w:val="C1AEBE06"/>
    <w:lvl w:ilvl="0" w:tplc="6EFE6D84">
      <w:start w:val="1"/>
      <w:numFmt w:val="decimal"/>
      <w:lvlText w:val="%1."/>
      <w:lvlJc w:val="left"/>
      <w:pPr>
        <w:ind w:left="610" w:hanging="360"/>
      </w:pPr>
      <w:rPr>
        <w:rFonts w:eastAsiaTheme="minorHAnsi" w:cs="Liberation Serif"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7">
    <w:nsid w:val="22FA017A"/>
    <w:multiLevelType w:val="hybridMultilevel"/>
    <w:tmpl w:val="8DE613E4"/>
    <w:lvl w:ilvl="0" w:tplc="AE20979A">
      <w:start w:val="1"/>
      <w:numFmt w:val="decimal"/>
      <w:lvlText w:val="%1."/>
      <w:lvlJc w:val="left"/>
      <w:pPr>
        <w:ind w:left="469" w:hanging="360"/>
      </w:pPr>
      <w:rPr>
        <w:rFonts w:eastAsia="Calibri" w:cs="Calibri"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8">
    <w:nsid w:val="270D5220"/>
    <w:multiLevelType w:val="hybridMultilevel"/>
    <w:tmpl w:val="404E6138"/>
    <w:lvl w:ilvl="0" w:tplc="5C3CD88E">
      <w:start w:val="5"/>
      <w:numFmt w:val="bullet"/>
      <w:lvlText w:val=""/>
      <w:lvlJc w:val="left"/>
      <w:pPr>
        <w:ind w:left="1211" w:hanging="360"/>
      </w:pPr>
      <w:rPr>
        <w:rFonts w:ascii="Symbol" w:eastAsiaTheme="minorHAnsi" w:hAnsi="Symbol" w:cs="Liberation Serif"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3D7B6024"/>
    <w:multiLevelType w:val="hybridMultilevel"/>
    <w:tmpl w:val="C190514C"/>
    <w:lvl w:ilvl="0" w:tplc="C31EE9E6">
      <w:start w:val="1"/>
      <w:numFmt w:val="decimal"/>
      <w:lvlText w:val="%1)"/>
      <w:lvlJc w:val="left"/>
      <w:pPr>
        <w:ind w:left="720" w:hanging="360"/>
      </w:pPr>
      <w:rPr>
        <w:rFonts w:eastAsiaTheme="minorHAnsi" w:cs="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920032"/>
    <w:multiLevelType w:val="multilevel"/>
    <w:tmpl w:val="7C7AEB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B8163E"/>
    <w:multiLevelType w:val="hybridMultilevel"/>
    <w:tmpl w:val="1E60B5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91A3D25"/>
    <w:multiLevelType w:val="hybridMultilevel"/>
    <w:tmpl w:val="0CCC5342"/>
    <w:lvl w:ilvl="0" w:tplc="60143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832672"/>
    <w:multiLevelType w:val="hybridMultilevel"/>
    <w:tmpl w:val="CB96D296"/>
    <w:lvl w:ilvl="0" w:tplc="2B3E37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7495509"/>
    <w:multiLevelType w:val="hybridMultilevel"/>
    <w:tmpl w:val="C4881758"/>
    <w:lvl w:ilvl="0" w:tplc="3C62C958">
      <w:start w:val="1"/>
      <w:numFmt w:val="decimal"/>
      <w:lvlText w:val="%1)"/>
      <w:lvlJc w:val="left"/>
      <w:pPr>
        <w:ind w:left="381" w:hanging="360"/>
      </w:pPr>
      <w:rPr>
        <w:rFonts w:eastAsia="Calibri" w:cs="Calibri"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15">
    <w:nsid w:val="5F5F7E7E"/>
    <w:multiLevelType w:val="multilevel"/>
    <w:tmpl w:val="0CE612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9077E2D"/>
    <w:multiLevelType w:val="multilevel"/>
    <w:tmpl w:val="B764145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A300DE2"/>
    <w:multiLevelType w:val="multilevel"/>
    <w:tmpl w:val="479242F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ascii="Liberation Serif" w:hAnsi="Liberation Serif"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74C75238"/>
    <w:multiLevelType w:val="hybridMultilevel"/>
    <w:tmpl w:val="CA5A8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D7E42"/>
    <w:multiLevelType w:val="hybridMultilevel"/>
    <w:tmpl w:val="3B5CA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4B64D2"/>
    <w:multiLevelType w:val="hybridMultilevel"/>
    <w:tmpl w:val="A5402276"/>
    <w:lvl w:ilvl="0" w:tplc="E41A53C8">
      <w:start w:val="1"/>
      <w:numFmt w:val="decimal"/>
      <w:lvlText w:val="%1)"/>
      <w:lvlJc w:val="left"/>
      <w:pPr>
        <w:ind w:left="720" w:hanging="360"/>
      </w:pPr>
      <w:rPr>
        <w:rFonts w:eastAsia="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A74496"/>
    <w:multiLevelType w:val="hybridMultilevel"/>
    <w:tmpl w:val="79A8C3DC"/>
    <w:lvl w:ilvl="0" w:tplc="C2EC8456">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3"/>
  </w:num>
  <w:num w:numId="2">
    <w:abstractNumId w:val="21"/>
  </w:num>
  <w:num w:numId="3">
    <w:abstractNumId w:val="17"/>
  </w:num>
  <w:num w:numId="4">
    <w:abstractNumId w:val="8"/>
  </w:num>
  <w:num w:numId="5">
    <w:abstractNumId w:val="2"/>
  </w:num>
  <w:num w:numId="6">
    <w:abstractNumId w:val="11"/>
  </w:num>
  <w:num w:numId="7">
    <w:abstractNumId w:val="1"/>
  </w:num>
  <w:num w:numId="8">
    <w:abstractNumId w:val="0"/>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16"/>
  </w:num>
  <w:num w:numId="15">
    <w:abstractNumId w:val="4"/>
  </w:num>
  <w:num w:numId="16">
    <w:abstractNumId w:val="20"/>
  </w:num>
  <w:num w:numId="17">
    <w:abstractNumId w:val="14"/>
  </w:num>
  <w:num w:numId="18">
    <w:abstractNumId w:val="9"/>
  </w:num>
  <w:num w:numId="19">
    <w:abstractNumId w:val="3"/>
  </w:num>
  <w:num w:numId="20">
    <w:abstractNumId w:val="7"/>
  </w:num>
  <w:num w:numId="21">
    <w:abstractNumId w:val="6"/>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95"/>
    <w:rsid w:val="00010C46"/>
    <w:rsid w:val="00012846"/>
    <w:rsid w:val="00024152"/>
    <w:rsid w:val="00024D7F"/>
    <w:rsid w:val="00064DFB"/>
    <w:rsid w:val="000847FE"/>
    <w:rsid w:val="000861F7"/>
    <w:rsid w:val="000B2EA7"/>
    <w:rsid w:val="000E166D"/>
    <w:rsid w:val="00102DA5"/>
    <w:rsid w:val="00104487"/>
    <w:rsid w:val="00113231"/>
    <w:rsid w:val="00123330"/>
    <w:rsid w:val="00134F20"/>
    <w:rsid w:val="00141EA8"/>
    <w:rsid w:val="00155046"/>
    <w:rsid w:val="001667C6"/>
    <w:rsid w:val="00180EFC"/>
    <w:rsid w:val="00183520"/>
    <w:rsid w:val="001845AB"/>
    <w:rsid w:val="001A567F"/>
    <w:rsid w:val="001B3704"/>
    <w:rsid w:val="001C3181"/>
    <w:rsid w:val="001C34D3"/>
    <w:rsid w:val="001E5BA0"/>
    <w:rsid w:val="001F5443"/>
    <w:rsid w:val="001F5748"/>
    <w:rsid w:val="002048C0"/>
    <w:rsid w:val="002121C5"/>
    <w:rsid w:val="00215E52"/>
    <w:rsid w:val="0023300A"/>
    <w:rsid w:val="0026325C"/>
    <w:rsid w:val="00267DFB"/>
    <w:rsid w:val="00284181"/>
    <w:rsid w:val="0029340B"/>
    <w:rsid w:val="002C4ECD"/>
    <w:rsid w:val="002C7FBE"/>
    <w:rsid w:val="003319BB"/>
    <w:rsid w:val="00341794"/>
    <w:rsid w:val="00341CD6"/>
    <w:rsid w:val="0035576E"/>
    <w:rsid w:val="00356364"/>
    <w:rsid w:val="00366DBA"/>
    <w:rsid w:val="00366E38"/>
    <w:rsid w:val="00384383"/>
    <w:rsid w:val="003945C1"/>
    <w:rsid w:val="003A0880"/>
    <w:rsid w:val="003C178A"/>
    <w:rsid w:val="003C7E18"/>
    <w:rsid w:val="003D54DA"/>
    <w:rsid w:val="003D7655"/>
    <w:rsid w:val="003D78D9"/>
    <w:rsid w:val="003E3A24"/>
    <w:rsid w:val="003F3A0F"/>
    <w:rsid w:val="003F3F69"/>
    <w:rsid w:val="00416951"/>
    <w:rsid w:val="0043152A"/>
    <w:rsid w:val="00440E4A"/>
    <w:rsid w:val="004420B1"/>
    <w:rsid w:val="00447D6D"/>
    <w:rsid w:val="00472BD8"/>
    <w:rsid w:val="00473463"/>
    <w:rsid w:val="00495BFA"/>
    <w:rsid w:val="004A4549"/>
    <w:rsid w:val="004B6ACC"/>
    <w:rsid w:val="004B7112"/>
    <w:rsid w:val="00500CA9"/>
    <w:rsid w:val="005361B6"/>
    <w:rsid w:val="005932B7"/>
    <w:rsid w:val="00597CE3"/>
    <w:rsid w:val="005A5728"/>
    <w:rsid w:val="005C6478"/>
    <w:rsid w:val="005C657B"/>
    <w:rsid w:val="005C6E5D"/>
    <w:rsid w:val="00643760"/>
    <w:rsid w:val="00657F85"/>
    <w:rsid w:val="00693EBE"/>
    <w:rsid w:val="006B5C85"/>
    <w:rsid w:val="006D6135"/>
    <w:rsid w:val="006E323A"/>
    <w:rsid w:val="006F4A23"/>
    <w:rsid w:val="00714325"/>
    <w:rsid w:val="0073192D"/>
    <w:rsid w:val="007323EF"/>
    <w:rsid w:val="00736811"/>
    <w:rsid w:val="00740389"/>
    <w:rsid w:val="00740E3E"/>
    <w:rsid w:val="00747178"/>
    <w:rsid w:val="0077294F"/>
    <w:rsid w:val="00792437"/>
    <w:rsid w:val="00794659"/>
    <w:rsid w:val="007D35F8"/>
    <w:rsid w:val="007F64F4"/>
    <w:rsid w:val="00804CAE"/>
    <w:rsid w:val="00832608"/>
    <w:rsid w:val="00896019"/>
    <w:rsid w:val="008D67A6"/>
    <w:rsid w:val="00905FE1"/>
    <w:rsid w:val="00915E4F"/>
    <w:rsid w:val="009375EF"/>
    <w:rsid w:val="00947071"/>
    <w:rsid w:val="00953F16"/>
    <w:rsid w:val="00965EC3"/>
    <w:rsid w:val="009829BD"/>
    <w:rsid w:val="009A09C2"/>
    <w:rsid w:val="009B2F72"/>
    <w:rsid w:val="009F04B4"/>
    <w:rsid w:val="00A1065D"/>
    <w:rsid w:val="00A174A1"/>
    <w:rsid w:val="00A20817"/>
    <w:rsid w:val="00A33C4A"/>
    <w:rsid w:val="00A617A0"/>
    <w:rsid w:val="00A7263E"/>
    <w:rsid w:val="00A76872"/>
    <w:rsid w:val="00AA0EBC"/>
    <w:rsid w:val="00AC385E"/>
    <w:rsid w:val="00AC5D05"/>
    <w:rsid w:val="00AD2D1B"/>
    <w:rsid w:val="00B1708C"/>
    <w:rsid w:val="00B30FFA"/>
    <w:rsid w:val="00B6441B"/>
    <w:rsid w:val="00B6723C"/>
    <w:rsid w:val="00B72DB2"/>
    <w:rsid w:val="00B91860"/>
    <w:rsid w:val="00B94000"/>
    <w:rsid w:val="00BB6CF1"/>
    <w:rsid w:val="00BC5683"/>
    <w:rsid w:val="00C02C38"/>
    <w:rsid w:val="00C0601A"/>
    <w:rsid w:val="00C0681A"/>
    <w:rsid w:val="00C17C72"/>
    <w:rsid w:val="00C345BC"/>
    <w:rsid w:val="00C6133E"/>
    <w:rsid w:val="00C71774"/>
    <w:rsid w:val="00C76491"/>
    <w:rsid w:val="00C86610"/>
    <w:rsid w:val="00CA4A13"/>
    <w:rsid w:val="00CA68BB"/>
    <w:rsid w:val="00CD49B6"/>
    <w:rsid w:val="00CD66FA"/>
    <w:rsid w:val="00CF247E"/>
    <w:rsid w:val="00D170C6"/>
    <w:rsid w:val="00D30164"/>
    <w:rsid w:val="00D36F69"/>
    <w:rsid w:val="00D40641"/>
    <w:rsid w:val="00D42E88"/>
    <w:rsid w:val="00D53109"/>
    <w:rsid w:val="00D54FBB"/>
    <w:rsid w:val="00D550D8"/>
    <w:rsid w:val="00D77A49"/>
    <w:rsid w:val="00DB1434"/>
    <w:rsid w:val="00DB6AB8"/>
    <w:rsid w:val="00DD7270"/>
    <w:rsid w:val="00DE7CCC"/>
    <w:rsid w:val="00E25BCE"/>
    <w:rsid w:val="00E3149A"/>
    <w:rsid w:val="00E3236B"/>
    <w:rsid w:val="00E530E0"/>
    <w:rsid w:val="00E6480F"/>
    <w:rsid w:val="00E70A65"/>
    <w:rsid w:val="00EA3270"/>
    <w:rsid w:val="00EA45E5"/>
    <w:rsid w:val="00EB6BAE"/>
    <w:rsid w:val="00ED2895"/>
    <w:rsid w:val="00ED4CE0"/>
    <w:rsid w:val="00ED7AA7"/>
    <w:rsid w:val="00EE2FD7"/>
    <w:rsid w:val="00EE6641"/>
    <w:rsid w:val="00EF3A35"/>
    <w:rsid w:val="00EF3C06"/>
    <w:rsid w:val="00EF5219"/>
    <w:rsid w:val="00EF6578"/>
    <w:rsid w:val="00F12641"/>
    <w:rsid w:val="00F12E93"/>
    <w:rsid w:val="00F23A27"/>
    <w:rsid w:val="00F23E0C"/>
    <w:rsid w:val="00F333B9"/>
    <w:rsid w:val="00F3735E"/>
    <w:rsid w:val="00F85512"/>
    <w:rsid w:val="00F86E34"/>
    <w:rsid w:val="00F91105"/>
    <w:rsid w:val="00FB5116"/>
    <w:rsid w:val="00FB7F0C"/>
    <w:rsid w:val="00FD67C4"/>
    <w:rsid w:val="00FE2D30"/>
    <w:rsid w:val="00FF0CF4"/>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B143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08"/>
    <w:pPr>
      <w:spacing w:after="200" w:line="276" w:lineRule="auto"/>
      <w:ind w:left="720"/>
      <w:contextualSpacing/>
    </w:pPr>
  </w:style>
  <w:style w:type="character" w:styleId="a4">
    <w:name w:val="Hyperlink"/>
    <w:basedOn w:val="a0"/>
    <w:uiPriority w:val="99"/>
    <w:unhideWhenUsed/>
    <w:rsid w:val="00832608"/>
    <w:rPr>
      <w:color w:val="0563C1" w:themeColor="hyperlink"/>
      <w:u w:val="single"/>
    </w:rPr>
  </w:style>
  <w:style w:type="table" w:styleId="a5">
    <w:name w:val="Table Grid"/>
    <w:basedOn w:val="a1"/>
    <w:uiPriority w:val="39"/>
    <w:rsid w:val="0050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AB8"/>
  </w:style>
  <w:style w:type="paragraph" w:styleId="a8">
    <w:name w:val="footer"/>
    <w:basedOn w:val="a"/>
    <w:link w:val="a9"/>
    <w:uiPriority w:val="99"/>
    <w:unhideWhenUsed/>
    <w:rsid w:val="00DB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AB8"/>
  </w:style>
  <w:style w:type="character" w:customStyle="1" w:styleId="30">
    <w:name w:val="Заголовок 3 Знак"/>
    <w:basedOn w:val="a0"/>
    <w:link w:val="3"/>
    <w:uiPriority w:val="9"/>
    <w:semiHidden/>
    <w:rsid w:val="00DB1434"/>
    <w:rPr>
      <w:rFonts w:asciiTheme="majorHAnsi" w:eastAsiaTheme="majorEastAsia" w:hAnsiTheme="majorHAnsi" w:cstheme="majorBidi"/>
      <w:b/>
      <w:bCs/>
      <w:color w:val="5B9BD5" w:themeColor="accent1"/>
    </w:rPr>
  </w:style>
  <w:style w:type="character" w:styleId="aa">
    <w:name w:val="Strong"/>
    <w:basedOn w:val="a0"/>
    <w:uiPriority w:val="22"/>
    <w:qFormat/>
    <w:rsid w:val="0029340B"/>
    <w:rPr>
      <w:b/>
      <w:bCs/>
    </w:rPr>
  </w:style>
  <w:style w:type="paragraph" w:styleId="ab">
    <w:name w:val="Normal (Web)"/>
    <w:basedOn w:val="a"/>
    <w:uiPriority w:val="99"/>
    <w:unhideWhenUsed/>
    <w:rsid w:val="00293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48C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15E52"/>
    <w:rPr>
      <w:rFonts w:ascii="Arial" w:eastAsia="Times New Roman" w:hAnsi="Arial" w:cs="Arial"/>
      <w:sz w:val="20"/>
      <w:szCs w:val="20"/>
      <w:lang w:eastAsia="ru-RU"/>
    </w:rPr>
  </w:style>
  <w:style w:type="paragraph" w:styleId="ac">
    <w:name w:val="No Spacing"/>
    <w:qFormat/>
    <w:rsid w:val="00C0681A"/>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747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B143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08"/>
    <w:pPr>
      <w:spacing w:after="200" w:line="276" w:lineRule="auto"/>
      <w:ind w:left="720"/>
      <w:contextualSpacing/>
    </w:pPr>
  </w:style>
  <w:style w:type="character" w:styleId="a4">
    <w:name w:val="Hyperlink"/>
    <w:basedOn w:val="a0"/>
    <w:uiPriority w:val="99"/>
    <w:unhideWhenUsed/>
    <w:rsid w:val="00832608"/>
    <w:rPr>
      <w:color w:val="0563C1" w:themeColor="hyperlink"/>
      <w:u w:val="single"/>
    </w:rPr>
  </w:style>
  <w:style w:type="table" w:styleId="a5">
    <w:name w:val="Table Grid"/>
    <w:basedOn w:val="a1"/>
    <w:uiPriority w:val="39"/>
    <w:rsid w:val="0050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6A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AB8"/>
  </w:style>
  <w:style w:type="paragraph" w:styleId="a8">
    <w:name w:val="footer"/>
    <w:basedOn w:val="a"/>
    <w:link w:val="a9"/>
    <w:uiPriority w:val="99"/>
    <w:unhideWhenUsed/>
    <w:rsid w:val="00DB6A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AB8"/>
  </w:style>
  <w:style w:type="character" w:customStyle="1" w:styleId="30">
    <w:name w:val="Заголовок 3 Знак"/>
    <w:basedOn w:val="a0"/>
    <w:link w:val="3"/>
    <w:uiPriority w:val="9"/>
    <w:semiHidden/>
    <w:rsid w:val="00DB1434"/>
    <w:rPr>
      <w:rFonts w:asciiTheme="majorHAnsi" w:eastAsiaTheme="majorEastAsia" w:hAnsiTheme="majorHAnsi" w:cstheme="majorBidi"/>
      <w:b/>
      <w:bCs/>
      <w:color w:val="5B9BD5" w:themeColor="accent1"/>
    </w:rPr>
  </w:style>
  <w:style w:type="character" w:styleId="aa">
    <w:name w:val="Strong"/>
    <w:basedOn w:val="a0"/>
    <w:uiPriority w:val="22"/>
    <w:qFormat/>
    <w:rsid w:val="0029340B"/>
    <w:rPr>
      <w:b/>
      <w:bCs/>
    </w:rPr>
  </w:style>
  <w:style w:type="paragraph" w:styleId="ab">
    <w:name w:val="Normal (Web)"/>
    <w:basedOn w:val="a"/>
    <w:uiPriority w:val="99"/>
    <w:unhideWhenUsed/>
    <w:rsid w:val="00293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48C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15E52"/>
    <w:rPr>
      <w:rFonts w:ascii="Arial" w:eastAsia="Times New Roman" w:hAnsi="Arial" w:cs="Arial"/>
      <w:sz w:val="20"/>
      <w:szCs w:val="20"/>
      <w:lang w:eastAsia="ru-RU"/>
    </w:rPr>
  </w:style>
  <w:style w:type="paragraph" w:styleId="ac">
    <w:name w:val="No Spacing"/>
    <w:qFormat/>
    <w:rsid w:val="00C0681A"/>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747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655">
      <w:bodyDiv w:val="1"/>
      <w:marLeft w:val="0"/>
      <w:marRight w:val="0"/>
      <w:marTop w:val="0"/>
      <w:marBottom w:val="0"/>
      <w:divBdr>
        <w:top w:val="none" w:sz="0" w:space="0" w:color="auto"/>
        <w:left w:val="none" w:sz="0" w:space="0" w:color="auto"/>
        <w:bottom w:val="none" w:sz="0" w:space="0" w:color="auto"/>
        <w:right w:val="none" w:sz="0" w:space="0" w:color="auto"/>
      </w:divBdr>
      <w:divsChild>
        <w:div w:id="1719738727">
          <w:marLeft w:val="0"/>
          <w:marRight w:val="0"/>
          <w:marTop w:val="0"/>
          <w:marBottom w:val="0"/>
          <w:divBdr>
            <w:top w:val="none" w:sz="0" w:space="0" w:color="auto"/>
            <w:left w:val="none" w:sz="0" w:space="0" w:color="auto"/>
            <w:bottom w:val="none" w:sz="0" w:space="0" w:color="auto"/>
            <w:right w:val="none" w:sz="0" w:space="0" w:color="auto"/>
          </w:divBdr>
        </w:div>
        <w:div w:id="50807850">
          <w:marLeft w:val="0"/>
          <w:marRight w:val="0"/>
          <w:marTop w:val="0"/>
          <w:marBottom w:val="0"/>
          <w:divBdr>
            <w:top w:val="none" w:sz="0" w:space="0" w:color="auto"/>
            <w:left w:val="none" w:sz="0" w:space="0" w:color="auto"/>
            <w:bottom w:val="none" w:sz="0" w:space="0" w:color="auto"/>
            <w:right w:val="none" w:sz="0" w:space="0" w:color="auto"/>
          </w:divBdr>
        </w:div>
        <w:div w:id="727001563">
          <w:marLeft w:val="0"/>
          <w:marRight w:val="0"/>
          <w:marTop w:val="0"/>
          <w:marBottom w:val="0"/>
          <w:divBdr>
            <w:top w:val="none" w:sz="0" w:space="0" w:color="auto"/>
            <w:left w:val="none" w:sz="0" w:space="0" w:color="auto"/>
            <w:bottom w:val="none" w:sz="0" w:space="0" w:color="auto"/>
            <w:right w:val="none" w:sz="0" w:space="0" w:color="auto"/>
          </w:divBdr>
        </w:div>
        <w:div w:id="1304118430">
          <w:marLeft w:val="0"/>
          <w:marRight w:val="0"/>
          <w:marTop w:val="0"/>
          <w:marBottom w:val="0"/>
          <w:divBdr>
            <w:top w:val="none" w:sz="0" w:space="0" w:color="auto"/>
            <w:left w:val="none" w:sz="0" w:space="0" w:color="auto"/>
            <w:bottom w:val="none" w:sz="0" w:space="0" w:color="auto"/>
            <w:right w:val="none" w:sz="0" w:space="0" w:color="auto"/>
          </w:divBdr>
        </w:div>
        <w:div w:id="1996565302">
          <w:marLeft w:val="0"/>
          <w:marRight w:val="0"/>
          <w:marTop w:val="0"/>
          <w:marBottom w:val="0"/>
          <w:divBdr>
            <w:top w:val="none" w:sz="0" w:space="0" w:color="auto"/>
            <w:left w:val="none" w:sz="0" w:space="0" w:color="auto"/>
            <w:bottom w:val="none" w:sz="0" w:space="0" w:color="auto"/>
            <w:right w:val="none" w:sz="0" w:space="0" w:color="auto"/>
          </w:divBdr>
        </w:div>
        <w:div w:id="1077283247">
          <w:marLeft w:val="0"/>
          <w:marRight w:val="0"/>
          <w:marTop w:val="0"/>
          <w:marBottom w:val="0"/>
          <w:divBdr>
            <w:top w:val="none" w:sz="0" w:space="0" w:color="auto"/>
            <w:left w:val="none" w:sz="0" w:space="0" w:color="auto"/>
            <w:bottom w:val="none" w:sz="0" w:space="0" w:color="auto"/>
            <w:right w:val="none" w:sz="0" w:space="0" w:color="auto"/>
          </w:divBdr>
        </w:div>
        <w:div w:id="140587189">
          <w:marLeft w:val="0"/>
          <w:marRight w:val="0"/>
          <w:marTop w:val="0"/>
          <w:marBottom w:val="0"/>
          <w:divBdr>
            <w:top w:val="none" w:sz="0" w:space="0" w:color="auto"/>
            <w:left w:val="none" w:sz="0" w:space="0" w:color="auto"/>
            <w:bottom w:val="none" w:sz="0" w:space="0" w:color="auto"/>
            <w:right w:val="none" w:sz="0" w:space="0" w:color="auto"/>
          </w:divBdr>
        </w:div>
        <w:div w:id="392317045">
          <w:marLeft w:val="0"/>
          <w:marRight w:val="0"/>
          <w:marTop w:val="0"/>
          <w:marBottom w:val="0"/>
          <w:divBdr>
            <w:top w:val="none" w:sz="0" w:space="0" w:color="auto"/>
            <w:left w:val="none" w:sz="0" w:space="0" w:color="auto"/>
            <w:bottom w:val="none" w:sz="0" w:space="0" w:color="auto"/>
            <w:right w:val="none" w:sz="0" w:space="0" w:color="auto"/>
          </w:divBdr>
        </w:div>
        <w:div w:id="1071735220">
          <w:marLeft w:val="0"/>
          <w:marRight w:val="0"/>
          <w:marTop w:val="0"/>
          <w:marBottom w:val="0"/>
          <w:divBdr>
            <w:top w:val="none" w:sz="0" w:space="0" w:color="auto"/>
            <w:left w:val="none" w:sz="0" w:space="0" w:color="auto"/>
            <w:bottom w:val="none" w:sz="0" w:space="0" w:color="auto"/>
            <w:right w:val="none" w:sz="0" w:space="0" w:color="auto"/>
          </w:divBdr>
        </w:div>
        <w:div w:id="1615408138">
          <w:marLeft w:val="0"/>
          <w:marRight w:val="0"/>
          <w:marTop w:val="0"/>
          <w:marBottom w:val="0"/>
          <w:divBdr>
            <w:top w:val="none" w:sz="0" w:space="0" w:color="auto"/>
            <w:left w:val="none" w:sz="0" w:space="0" w:color="auto"/>
            <w:bottom w:val="none" w:sz="0" w:space="0" w:color="auto"/>
            <w:right w:val="none" w:sz="0" w:space="0" w:color="auto"/>
          </w:divBdr>
        </w:div>
        <w:div w:id="13851653">
          <w:marLeft w:val="0"/>
          <w:marRight w:val="0"/>
          <w:marTop w:val="0"/>
          <w:marBottom w:val="0"/>
          <w:divBdr>
            <w:top w:val="none" w:sz="0" w:space="0" w:color="auto"/>
            <w:left w:val="none" w:sz="0" w:space="0" w:color="auto"/>
            <w:bottom w:val="none" w:sz="0" w:space="0" w:color="auto"/>
            <w:right w:val="none" w:sz="0" w:space="0" w:color="auto"/>
          </w:divBdr>
        </w:div>
        <w:div w:id="1181696990">
          <w:marLeft w:val="0"/>
          <w:marRight w:val="0"/>
          <w:marTop w:val="0"/>
          <w:marBottom w:val="0"/>
          <w:divBdr>
            <w:top w:val="none" w:sz="0" w:space="0" w:color="auto"/>
            <w:left w:val="none" w:sz="0" w:space="0" w:color="auto"/>
            <w:bottom w:val="none" w:sz="0" w:space="0" w:color="auto"/>
            <w:right w:val="none" w:sz="0" w:space="0" w:color="auto"/>
          </w:divBdr>
        </w:div>
        <w:div w:id="1008558410">
          <w:marLeft w:val="0"/>
          <w:marRight w:val="0"/>
          <w:marTop w:val="0"/>
          <w:marBottom w:val="0"/>
          <w:divBdr>
            <w:top w:val="none" w:sz="0" w:space="0" w:color="auto"/>
            <w:left w:val="none" w:sz="0" w:space="0" w:color="auto"/>
            <w:bottom w:val="none" w:sz="0" w:space="0" w:color="auto"/>
            <w:right w:val="none" w:sz="0" w:space="0" w:color="auto"/>
          </w:divBdr>
        </w:div>
        <w:div w:id="1855992094">
          <w:marLeft w:val="0"/>
          <w:marRight w:val="0"/>
          <w:marTop w:val="0"/>
          <w:marBottom w:val="0"/>
          <w:divBdr>
            <w:top w:val="none" w:sz="0" w:space="0" w:color="auto"/>
            <w:left w:val="none" w:sz="0" w:space="0" w:color="auto"/>
            <w:bottom w:val="none" w:sz="0" w:space="0" w:color="auto"/>
            <w:right w:val="none" w:sz="0" w:space="0" w:color="auto"/>
          </w:divBdr>
        </w:div>
        <w:div w:id="1813643549">
          <w:marLeft w:val="0"/>
          <w:marRight w:val="0"/>
          <w:marTop w:val="0"/>
          <w:marBottom w:val="0"/>
          <w:divBdr>
            <w:top w:val="none" w:sz="0" w:space="0" w:color="auto"/>
            <w:left w:val="none" w:sz="0" w:space="0" w:color="auto"/>
            <w:bottom w:val="none" w:sz="0" w:space="0" w:color="auto"/>
            <w:right w:val="none" w:sz="0" w:space="0" w:color="auto"/>
          </w:divBdr>
        </w:div>
        <w:div w:id="990253514">
          <w:marLeft w:val="0"/>
          <w:marRight w:val="0"/>
          <w:marTop w:val="0"/>
          <w:marBottom w:val="0"/>
          <w:divBdr>
            <w:top w:val="none" w:sz="0" w:space="0" w:color="auto"/>
            <w:left w:val="none" w:sz="0" w:space="0" w:color="auto"/>
            <w:bottom w:val="none" w:sz="0" w:space="0" w:color="auto"/>
            <w:right w:val="none" w:sz="0" w:space="0" w:color="auto"/>
          </w:divBdr>
        </w:div>
        <w:div w:id="2113553858">
          <w:marLeft w:val="0"/>
          <w:marRight w:val="0"/>
          <w:marTop w:val="0"/>
          <w:marBottom w:val="0"/>
          <w:divBdr>
            <w:top w:val="none" w:sz="0" w:space="0" w:color="auto"/>
            <w:left w:val="none" w:sz="0" w:space="0" w:color="auto"/>
            <w:bottom w:val="none" w:sz="0" w:space="0" w:color="auto"/>
            <w:right w:val="none" w:sz="0" w:space="0" w:color="auto"/>
          </w:divBdr>
        </w:div>
        <w:div w:id="812257713">
          <w:marLeft w:val="0"/>
          <w:marRight w:val="0"/>
          <w:marTop w:val="0"/>
          <w:marBottom w:val="0"/>
          <w:divBdr>
            <w:top w:val="none" w:sz="0" w:space="0" w:color="auto"/>
            <w:left w:val="none" w:sz="0" w:space="0" w:color="auto"/>
            <w:bottom w:val="none" w:sz="0" w:space="0" w:color="auto"/>
            <w:right w:val="none" w:sz="0" w:space="0" w:color="auto"/>
          </w:divBdr>
        </w:div>
        <w:div w:id="837161448">
          <w:marLeft w:val="0"/>
          <w:marRight w:val="0"/>
          <w:marTop w:val="0"/>
          <w:marBottom w:val="0"/>
          <w:divBdr>
            <w:top w:val="none" w:sz="0" w:space="0" w:color="auto"/>
            <w:left w:val="none" w:sz="0" w:space="0" w:color="auto"/>
            <w:bottom w:val="none" w:sz="0" w:space="0" w:color="auto"/>
            <w:right w:val="none" w:sz="0" w:space="0" w:color="auto"/>
          </w:divBdr>
        </w:div>
        <w:div w:id="2032338627">
          <w:marLeft w:val="0"/>
          <w:marRight w:val="0"/>
          <w:marTop w:val="0"/>
          <w:marBottom w:val="0"/>
          <w:divBdr>
            <w:top w:val="none" w:sz="0" w:space="0" w:color="auto"/>
            <w:left w:val="none" w:sz="0" w:space="0" w:color="auto"/>
            <w:bottom w:val="none" w:sz="0" w:space="0" w:color="auto"/>
            <w:right w:val="none" w:sz="0" w:space="0" w:color="auto"/>
          </w:divBdr>
        </w:div>
        <w:div w:id="1783106050">
          <w:marLeft w:val="0"/>
          <w:marRight w:val="0"/>
          <w:marTop w:val="0"/>
          <w:marBottom w:val="0"/>
          <w:divBdr>
            <w:top w:val="none" w:sz="0" w:space="0" w:color="auto"/>
            <w:left w:val="none" w:sz="0" w:space="0" w:color="auto"/>
            <w:bottom w:val="none" w:sz="0" w:space="0" w:color="auto"/>
            <w:right w:val="none" w:sz="0" w:space="0" w:color="auto"/>
          </w:divBdr>
        </w:div>
        <w:div w:id="1965773228">
          <w:marLeft w:val="0"/>
          <w:marRight w:val="0"/>
          <w:marTop w:val="0"/>
          <w:marBottom w:val="0"/>
          <w:divBdr>
            <w:top w:val="none" w:sz="0" w:space="0" w:color="auto"/>
            <w:left w:val="none" w:sz="0" w:space="0" w:color="auto"/>
            <w:bottom w:val="none" w:sz="0" w:space="0" w:color="auto"/>
            <w:right w:val="none" w:sz="0" w:space="0" w:color="auto"/>
          </w:divBdr>
        </w:div>
        <w:div w:id="1417168032">
          <w:marLeft w:val="0"/>
          <w:marRight w:val="0"/>
          <w:marTop w:val="0"/>
          <w:marBottom w:val="0"/>
          <w:divBdr>
            <w:top w:val="none" w:sz="0" w:space="0" w:color="auto"/>
            <w:left w:val="none" w:sz="0" w:space="0" w:color="auto"/>
            <w:bottom w:val="none" w:sz="0" w:space="0" w:color="auto"/>
            <w:right w:val="none" w:sz="0" w:space="0" w:color="auto"/>
          </w:divBdr>
        </w:div>
        <w:div w:id="1187254650">
          <w:marLeft w:val="0"/>
          <w:marRight w:val="0"/>
          <w:marTop w:val="0"/>
          <w:marBottom w:val="0"/>
          <w:divBdr>
            <w:top w:val="none" w:sz="0" w:space="0" w:color="auto"/>
            <w:left w:val="none" w:sz="0" w:space="0" w:color="auto"/>
            <w:bottom w:val="none" w:sz="0" w:space="0" w:color="auto"/>
            <w:right w:val="none" w:sz="0" w:space="0" w:color="auto"/>
          </w:divBdr>
        </w:div>
        <w:div w:id="2066445751">
          <w:marLeft w:val="0"/>
          <w:marRight w:val="0"/>
          <w:marTop w:val="0"/>
          <w:marBottom w:val="0"/>
          <w:divBdr>
            <w:top w:val="none" w:sz="0" w:space="0" w:color="auto"/>
            <w:left w:val="none" w:sz="0" w:space="0" w:color="auto"/>
            <w:bottom w:val="none" w:sz="0" w:space="0" w:color="auto"/>
            <w:right w:val="none" w:sz="0" w:space="0" w:color="auto"/>
          </w:divBdr>
        </w:div>
        <w:div w:id="274410916">
          <w:marLeft w:val="0"/>
          <w:marRight w:val="0"/>
          <w:marTop w:val="0"/>
          <w:marBottom w:val="0"/>
          <w:divBdr>
            <w:top w:val="none" w:sz="0" w:space="0" w:color="auto"/>
            <w:left w:val="none" w:sz="0" w:space="0" w:color="auto"/>
            <w:bottom w:val="none" w:sz="0" w:space="0" w:color="auto"/>
            <w:right w:val="none" w:sz="0" w:space="0" w:color="auto"/>
          </w:divBdr>
        </w:div>
        <w:div w:id="144668365">
          <w:marLeft w:val="0"/>
          <w:marRight w:val="0"/>
          <w:marTop w:val="0"/>
          <w:marBottom w:val="0"/>
          <w:divBdr>
            <w:top w:val="none" w:sz="0" w:space="0" w:color="auto"/>
            <w:left w:val="none" w:sz="0" w:space="0" w:color="auto"/>
            <w:bottom w:val="none" w:sz="0" w:space="0" w:color="auto"/>
            <w:right w:val="none" w:sz="0" w:space="0" w:color="auto"/>
          </w:divBdr>
        </w:div>
        <w:div w:id="1407339503">
          <w:marLeft w:val="0"/>
          <w:marRight w:val="0"/>
          <w:marTop w:val="0"/>
          <w:marBottom w:val="0"/>
          <w:divBdr>
            <w:top w:val="none" w:sz="0" w:space="0" w:color="auto"/>
            <w:left w:val="none" w:sz="0" w:space="0" w:color="auto"/>
            <w:bottom w:val="none" w:sz="0" w:space="0" w:color="auto"/>
            <w:right w:val="none" w:sz="0" w:space="0" w:color="auto"/>
          </w:divBdr>
        </w:div>
        <w:div w:id="502663824">
          <w:marLeft w:val="0"/>
          <w:marRight w:val="0"/>
          <w:marTop w:val="0"/>
          <w:marBottom w:val="0"/>
          <w:divBdr>
            <w:top w:val="none" w:sz="0" w:space="0" w:color="auto"/>
            <w:left w:val="none" w:sz="0" w:space="0" w:color="auto"/>
            <w:bottom w:val="none" w:sz="0" w:space="0" w:color="auto"/>
            <w:right w:val="none" w:sz="0" w:space="0" w:color="auto"/>
          </w:divBdr>
        </w:div>
        <w:div w:id="1343775986">
          <w:marLeft w:val="0"/>
          <w:marRight w:val="0"/>
          <w:marTop w:val="0"/>
          <w:marBottom w:val="0"/>
          <w:divBdr>
            <w:top w:val="none" w:sz="0" w:space="0" w:color="auto"/>
            <w:left w:val="none" w:sz="0" w:space="0" w:color="auto"/>
            <w:bottom w:val="none" w:sz="0" w:space="0" w:color="auto"/>
            <w:right w:val="none" w:sz="0" w:space="0" w:color="auto"/>
          </w:divBdr>
        </w:div>
        <w:div w:id="1140541334">
          <w:marLeft w:val="0"/>
          <w:marRight w:val="0"/>
          <w:marTop w:val="0"/>
          <w:marBottom w:val="0"/>
          <w:divBdr>
            <w:top w:val="none" w:sz="0" w:space="0" w:color="auto"/>
            <w:left w:val="none" w:sz="0" w:space="0" w:color="auto"/>
            <w:bottom w:val="none" w:sz="0" w:space="0" w:color="auto"/>
            <w:right w:val="none" w:sz="0" w:space="0" w:color="auto"/>
          </w:divBdr>
        </w:div>
        <w:div w:id="1469739655">
          <w:marLeft w:val="0"/>
          <w:marRight w:val="0"/>
          <w:marTop w:val="0"/>
          <w:marBottom w:val="0"/>
          <w:divBdr>
            <w:top w:val="none" w:sz="0" w:space="0" w:color="auto"/>
            <w:left w:val="none" w:sz="0" w:space="0" w:color="auto"/>
            <w:bottom w:val="none" w:sz="0" w:space="0" w:color="auto"/>
            <w:right w:val="none" w:sz="0" w:space="0" w:color="auto"/>
          </w:divBdr>
        </w:div>
        <w:div w:id="1376195404">
          <w:marLeft w:val="0"/>
          <w:marRight w:val="0"/>
          <w:marTop w:val="0"/>
          <w:marBottom w:val="0"/>
          <w:divBdr>
            <w:top w:val="none" w:sz="0" w:space="0" w:color="auto"/>
            <w:left w:val="none" w:sz="0" w:space="0" w:color="auto"/>
            <w:bottom w:val="none" w:sz="0" w:space="0" w:color="auto"/>
            <w:right w:val="none" w:sz="0" w:space="0" w:color="auto"/>
          </w:divBdr>
        </w:div>
        <w:div w:id="1498106696">
          <w:marLeft w:val="0"/>
          <w:marRight w:val="0"/>
          <w:marTop w:val="0"/>
          <w:marBottom w:val="0"/>
          <w:divBdr>
            <w:top w:val="none" w:sz="0" w:space="0" w:color="auto"/>
            <w:left w:val="none" w:sz="0" w:space="0" w:color="auto"/>
            <w:bottom w:val="none" w:sz="0" w:space="0" w:color="auto"/>
            <w:right w:val="none" w:sz="0" w:space="0" w:color="auto"/>
          </w:divBdr>
        </w:div>
        <w:div w:id="536695796">
          <w:marLeft w:val="0"/>
          <w:marRight w:val="0"/>
          <w:marTop w:val="0"/>
          <w:marBottom w:val="0"/>
          <w:divBdr>
            <w:top w:val="none" w:sz="0" w:space="0" w:color="auto"/>
            <w:left w:val="none" w:sz="0" w:space="0" w:color="auto"/>
            <w:bottom w:val="none" w:sz="0" w:space="0" w:color="auto"/>
            <w:right w:val="none" w:sz="0" w:space="0" w:color="auto"/>
          </w:divBdr>
        </w:div>
        <w:div w:id="1402287003">
          <w:marLeft w:val="0"/>
          <w:marRight w:val="0"/>
          <w:marTop w:val="0"/>
          <w:marBottom w:val="0"/>
          <w:divBdr>
            <w:top w:val="none" w:sz="0" w:space="0" w:color="auto"/>
            <w:left w:val="none" w:sz="0" w:space="0" w:color="auto"/>
            <w:bottom w:val="none" w:sz="0" w:space="0" w:color="auto"/>
            <w:right w:val="none" w:sz="0" w:space="0" w:color="auto"/>
          </w:divBdr>
        </w:div>
        <w:div w:id="1798529681">
          <w:marLeft w:val="0"/>
          <w:marRight w:val="0"/>
          <w:marTop w:val="0"/>
          <w:marBottom w:val="0"/>
          <w:divBdr>
            <w:top w:val="none" w:sz="0" w:space="0" w:color="auto"/>
            <w:left w:val="none" w:sz="0" w:space="0" w:color="auto"/>
            <w:bottom w:val="none" w:sz="0" w:space="0" w:color="auto"/>
            <w:right w:val="none" w:sz="0" w:space="0" w:color="auto"/>
          </w:divBdr>
        </w:div>
        <w:div w:id="1792553119">
          <w:marLeft w:val="0"/>
          <w:marRight w:val="0"/>
          <w:marTop w:val="0"/>
          <w:marBottom w:val="0"/>
          <w:divBdr>
            <w:top w:val="none" w:sz="0" w:space="0" w:color="auto"/>
            <w:left w:val="none" w:sz="0" w:space="0" w:color="auto"/>
            <w:bottom w:val="none" w:sz="0" w:space="0" w:color="auto"/>
            <w:right w:val="none" w:sz="0" w:space="0" w:color="auto"/>
          </w:divBdr>
        </w:div>
        <w:div w:id="1409115962">
          <w:marLeft w:val="0"/>
          <w:marRight w:val="0"/>
          <w:marTop w:val="0"/>
          <w:marBottom w:val="0"/>
          <w:divBdr>
            <w:top w:val="none" w:sz="0" w:space="0" w:color="auto"/>
            <w:left w:val="none" w:sz="0" w:space="0" w:color="auto"/>
            <w:bottom w:val="none" w:sz="0" w:space="0" w:color="auto"/>
            <w:right w:val="none" w:sz="0" w:space="0" w:color="auto"/>
          </w:divBdr>
        </w:div>
        <w:div w:id="1040277369">
          <w:marLeft w:val="0"/>
          <w:marRight w:val="0"/>
          <w:marTop w:val="0"/>
          <w:marBottom w:val="0"/>
          <w:divBdr>
            <w:top w:val="none" w:sz="0" w:space="0" w:color="auto"/>
            <w:left w:val="none" w:sz="0" w:space="0" w:color="auto"/>
            <w:bottom w:val="none" w:sz="0" w:space="0" w:color="auto"/>
            <w:right w:val="none" w:sz="0" w:space="0" w:color="auto"/>
          </w:divBdr>
        </w:div>
        <w:div w:id="1444957797">
          <w:marLeft w:val="0"/>
          <w:marRight w:val="0"/>
          <w:marTop w:val="0"/>
          <w:marBottom w:val="0"/>
          <w:divBdr>
            <w:top w:val="none" w:sz="0" w:space="0" w:color="auto"/>
            <w:left w:val="none" w:sz="0" w:space="0" w:color="auto"/>
            <w:bottom w:val="none" w:sz="0" w:space="0" w:color="auto"/>
            <w:right w:val="none" w:sz="0" w:space="0" w:color="auto"/>
          </w:divBdr>
        </w:div>
        <w:div w:id="428039936">
          <w:marLeft w:val="0"/>
          <w:marRight w:val="0"/>
          <w:marTop w:val="0"/>
          <w:marBottom w:val="0"/>
          <w:divBdr>
            <w:top w:val="none" w:sz="0" w:space="0" w:color="auto"/>
            <w:left w:val="none" w:sz="0" w:space="0" w:color="auto"/>
            <w:bottom w:val="none" w:sz="0" w:space="0" w:color="auto"/>
            <w:right w:val="none" w:sz="0" w:space="0" w:color="auto"/>
          </w:divBdr>
        </w:div>
        <w:div w:id="804473183">
          <w:marLeft w:val="0"/>
          <w:marRight w:val="0"/>
          <w:marTop w:val="0"/>
          <w:marBottom w:val="0"/>
          <w:divBdr>
            <w:top w:val="none" w:sz="0" w:space="0" w:color="auto"/>
            <w:left w:val="none" w:sz="0" w:space="0" w:color="auto"/>
            <w:bottom w:val="none" w:sz="0" w:space="0" w:color="auto"/>
            <w:right w:val="none" w:sz="0" w:space="0" w:color="auto"/>
          </w:divBdr>
        </w:div>
        <w:div w:id="1807622267">
          <w:marLeft w:val="0"/>
          <w:marRight w:val="0"/>
          <w:marTop w:val="0"/>
          <w:marBottom w:val="0"/>
          <w:divBdr>
            <w:top w:val="none" w:sz="0" w:space="0" w:color="auto"/>
            <w:left w:val="none" w:sz="0" w:space="0" w:color="auto"/>
            <w:bottom w:val="none" w:sz="0" w:space="0" w:color="auto"/>
            <w:right w:val="none" w:sz="0" w:space="0" w:color="auto"/>
          </w:divBdr>
        </w:div>
        <w:div w:id="444161338">
          <w:marLeft w:val="0"/>
          <w:marRight w:val="0"/>
          <w:marTop w:val="0"/>
          <w:marBottom w:val="0"/>
          <w:divBdr>
            <w:top w:val="none" w:sz="0" w:space="0" w:color="auto"/>
            <w:left w:val="none" w:sz="0" w:space="0" w:color="auto"/>
            <w:bottom w:val="none" w:sz="0" w:space="0" w:color="auto"/>
            <w:right w:val="none" w:sz="0" w:space="0" w:color="auto"/>
          </w:divBdr>
        </w:div>
        <w:div w:id="352532826">
          <w:marLeft w:val="0"/>
          <w:marRight w:val="0"/>
          <w:marTop w:val="0"/>
          <w:marBottom w:val="0"/>
          <w:divBdr>
            <w:top w:val="none" w:sz="0" w:space="0" w:color="auto"/>
            <w:left w:val="none" w:sz="0" w:space="0" w:color="auto"/>
            <w:bottom w:val="none" w:sz="0" w:space="0" w:color="auto"/>
            <w:right w:val="none" w:sz="0" w:space="0" w:color="auto"/>
          </w:divBdr>
        </w:div>
        <w:div w:id="1436436878">
          <w:marLeft w:val="0"/>
          <w:marRight w:val="0"/>
          <w:marTop w:val="0"/>
          <w:marBottom w:val="0"/>
          <w:divBdr>
            <w:top w:val="none" w:sz="0" w:space="0" w:color="auto"/>
            <w:left w:val="none" w:sz="0" w:space="0" w:color="auto"/>
            <w:bottom w:val="none" w:sz="0" w:space="0" w:color="auto"/>
            <w:right w:val="none" w:sz="0" w:space="0" w:color="auto"/>
          </w:divBdr>
        </w:div>
        <w:div w:id="1695644332">
          <w:marLeft w:val="0"/>
          <w:marRight w:val="0"/>
          <w:marTop w:val="0"/>
          <w:marBottom w:val="0"/>
          <w:divBdr>
            <w:top w:val="none" w:sz="0" w:space="0" w:color="auto"/>
            <w:left w:val="none" w:sz="0" w:space="0" w:color="auto"/>
            <w:bottom w:val="none" w:sz="0" w:space="0" w:color="auto"/>
            <w:right w:val="none" w:sz="0" w:space="0" w:color="auto"/>
          </w:divBdr>
        </w:div>
        <w:div w:id="876234826">
          <w:marLeft w:val="0"/>
          <w:marRight w:val="0"/>
          <w:marTop w:val="0"/>
          <w:marBottom w:val="0"/>
          <w:divBdr>
            <w:top w:val="none" w:sz="0" w:space="0" w:color="auto"/>
            <w:left w:val="none" w:sz="0" w:space="0" w:color="auto"/>
            <w:bottom w:val="none" w:sz="0" w:space="0" w:color="auto"/>
            <w:right w:val="none" w:sz="0" w:space="0" w:color="auto"/>
          </w:divBdr>
        </w:div>
        <w:div w:id="1524634043">
          <w:marLeft w:val="0"/>
          <w:marRight w:val="0"/>
          <w:marTop w:val="0"/>
          <w:marBottom w:val="0"/>
          <w:divBdr>
            <w:top w:val="none" w:sz="0" w:space="0" w:color="auto"/>
            <w:left w:val="none" w:sz="0" w:space="0" w:color="auto"/>
            <w:bottom w:val="none" w:sz="0" w:space="0" w:color="auto"/>
            <w:right w:val="none" w:sz="0" w:space="0" w:color="auto"/>
          </w:divBdr>
        </w:div>
        <w:div w:id="963921876">
          <w:marLeft w:val="0"/>
          <w:marRight w:val="0"/>
          <w:marTop w:val="0"/>
          <w:marBottom w:val="0"/>
          <w:divBdr>
            <w:top w:val="none" w:sz="0" w:space="0" w:color="auto"/>
            <w:left w:val="none" w:sz="0" w:space="0" w:color="auto"/>
            <w:bottom w:val="none" w:sz="0" w:space="0" w:color="auto"/>
            <w:right w:val="none" w:sz="0" w:space="0" w:color="auto"/>
          </w:divBdr>
        </w:div>
        <w:div w:id="945038719">
          <w:marLeft w:val="0"/>
          <w:marRight w:val="0"/>
          <w:marTop w:val="0"/>
          <w:marBottom w:val="0"/>
          <w:divBdr>
            <w:top w:val="none" w:sz="0" w:space="0" w:color="auto"/>
            <w:left w:val="none" w:sz="0" w:space="0" w:color="auto"/>
            <w:bottom w:val="none" w:sz="0" w:space="0" w:color="auto"/>
            <w:right w:val="none" w:sz="0" w:space="0" w:color="auto"/>
          </w:divBdr>
        </w:div>
        <w:div w:id="484862200">
          <w:marLeft w:val="0"/>
          <w:marRight w:val="0"/>
          <w:marTop w:val="0"/>
          <w:marBottom w:val="0"/>
          <w:divBdr>
            <w:top w:val="none" w:sz="0" w:space="0" w:color="auto"/>
            <w:left w:val="none" w:sz="0" w:space="0" w:color="auto"/>
            <w:bottom w:val="none" w:sz="0" w:space="0" w:color="auto"/>
            <w:right w:val="none" w:sz="0" w:space="0" w:color="auto"/>
          </w:divBdr>
        </w:div>
        <w:div w:id="292830557">
          <w:marLeft w:val="0"/>
          <w:marRight w:val="0"/>
          <w:marTop w:val="0"/>
          <w:marBottom w:val="0"/>
          <w:divBdr>
            <w:top w:val="none" w:sz="0" w:space="0" w:color="auto"/>
            <w:left w:val="none" w:sz="0" w:space="0" w:color="auto"/>
            <w:bottom w:val="none" w:sz="0" w:space="0" w:color="auto"/>
            <w:right w:val="none" w:sz="0" w:space="0" w:color="auto"/>
          </w:divBdr>
        </w:div>
        <w:div w:id="935594106">
          <w:marLeft w:val="0"/>
          <w:marRight w:val="0"/>
          <w:marTop w:val="0"/>
          <w:marBottom w:val="0"/>
          <w:divBdr>
            <w:top w:val="none" w:sz="0" w:space="0" w:color="auto"/>
            <w:left w:val="none" w:sz="0" w:space="0" w:color="auto"/>
            <w:bottom w:val="none" w:sz="0" w:space="0" w:color="auto"/>
            <w:right w:val="none" w:sz="0" w:space="0" w:color="auto"/>
          </w:divBdr>
        </w:div>
        <w:div w:id="795803700">
          <w:marLeft w:val="0"/>
          <w:marRight w:val="0"/>
          <w:marTop w:val="0"/>
          <w:marBottom w:val="0"/>
          <w:divBdr>
            <w:top w:val="none" w:sz="0" w:space="0" w:color="auto"/>
            <w:left w:val="none" w:sz="0" w:space="0" w:color="auto"/>
            <w:bottom w:val="none" w:sz="0" w:space="0" w:color="auto"/>
            <w:right w:val="none" w:sz="0" w:space="0" w:color="auto"/>
          </w:divBdr>
        </w:div>
        <w:div w:id="1327054630">
          <w:marLeft w:val="0"/>
          <w:marRight w:val="0"/>
          <w:marTop w:val="0"/>
          <w:marBottom w:val="0"/>
          <w:divBdr>
            <w:top w:val="none" w:sz="0" w:space="0" w:color="auto"/>
            <w:left w:val="none" w:sz="0" w:space="0" w:color="auto"/>
            <w:bottom w:val="none" w:sz="0" w:space="0" w:color="auto"/>
            <w:right w:val="none" w:sz="0" w:space="0" w:color="auto"/>
          </w:divBdr>
        </w:div>
        <w:div w:id="1033383439">
          <w:marLeft w:val="0"/>
          <w:marRight w:val="0"/>
          <w:marTop w:val="0"/>
          <w:marBottom w:val="0"/>
          <w:divBdr>
            <w:top w:val="none" w:sz="0" w:space="0" w:color="auto"/>
            <w:left w:val="none" w:sz="0" w:space="0" w:color="auto"/>
            <w:bottom w:val="none" w:sz="0" w:space="0" w:color="auto"/>
            <w:right w:val="none" w:sz="0" w:space="0" w:color="auto"/>
          </w:divBdr>
        </w:div>
        <w:div w:id="178469398">
          <w:marLeft w:val="0"/>
          <w:marRight w:val="0"/>
          <w:marTop w:val="0"/>
          <w:marBottom w:val="0"/>
          <w:divBdr>
            <w:top w:val="none" w:sz="0" w:space="0" w:color="auto"/>
            <w:left w:val="none" w:sz="0" w:space="0" w:color="auto"/>
            <w:bottom w:val="none" w:sz="0" w:space="0" w:color="auto"/>
            <w:right w:val="none" w:sz="0" w:space="0" w:color="auto"/>
          </w:divBdr>
        </w:div>
        <w:div w:id="1705787569">
          <w:marLeft w:val="0"/>
          <w:marRight w:val="0"/>
          <w:marTop w:val="0"/>
          <w:marBottom w:val="0"/>
          <w:divBdr>
            <w:top w:val="none" w:sz="0" w:space="0" w:color="auto"/>
            <w:left w:val="none" w:sz="0" w:space="0" w:color="auto"/>
            <w:bottom w:val="none" w:sz="0" w:space="0" w:color="auto"/>
            <w:right w:val="none" w:sz="0" w:space="0" w:color="auto"/>
          </w:divBdr>
        </w:div>
        <w:div w:id="1872646049">
          <w:marLeft w:val="0"/>
          <w:marRight w:val="0"/>
          <w:marTop w:val="0"/>
          <w:marBottom w:val="0"/>
          <w:divBdr>
            <w:top w:val="none" w:sz="0" w:space="0" w:color="auto"/>
            <w:left w:val="none" w:sz="0" w:space="0" w:color="auto"/>
            <w:bottom w:val="none" w:sz="0" w:space="0" w:color="auto"/>
            <w:right w:val="none" w:sz="0" w:space="0" w:color="auto"/>
          </w:divBdr>
        </w:div>
        <w:div w:id="2050957496">
          <w:marLeft w:val="0"/>
          <w:marRight w:val="0"/>
          <w:marTop w:val="0"/>
          <w:marBottom w:val="0"/>
          <w:divBdr>
            <w:top w:val="none" w:sz="0" w:space="0" w:color="auto"/>
            <w:left w:val="none" w:sz="0" w:space="0" w:color="auto"/>
            <w:bottom w:val="none" w:sz="0" w:space="0" w:color="auto"/>
            <w:right w:val="none" w:sz="0" w:space="0" w:color="auto"/>
          </w:divBdr>
        </w:div>
        <w:div w:id="1178348530">
          <w:marLeft w:val="0"/>
          <w:marRight w:val="0"/>
          <w:marTop w:val="0"/>
          <w:marBottom w:val="0"/>
          <w:divBdr>
            <w:top w:val="none" w:sz="0" w:space="0" w:color="auto"/>
            <w:left w:val="none" w:sz="0" w:space="0" w:color="auto"/>
            <w:bottom w:val="none" w:sz="0" w:space="0" w:color="auto"/>
            <w:right w:val="none" w:sz="0" w:space="0" w:color="auto"/>
          </w:divBdr>
        </w:div>
        <w:div w:id="43455171">
          <w:marLeft w:val="0"/>
          <w:marRight w:val="0"/>
          <w:marTop w:val="0"/>
          <w:marBottom w:val="0"/>
          <w:divBdr>
            <w:top w:val="none" w:sz="0" w:space="0" w:color="auto"/>
            <w:left w:val="none" w:sz="0" w:space="0" w:color="auto"/>
            <w:bottom w:val="none" w:sz="0" w:space="0" w:color="auto"/>
            <w:right w:val="none" w:sz="0" w:space="0" w:color="auto"/>
          </w:divBdr>
        </w:div>
        <w:div w:id="1566262243">
          <w:marLeft w:val="0"/>
          <w:marRight w:val="0"/>
          <w:marTop w:val="0"/>
          <w:marBottom w:val="0"/>
          <w:divBdr>
            <w:top w:val="none" w:sz="0" w:space="0" w:color="auto"/>
            <w:left w:val="none" w:sz="0" w:space="0" w:color="auto"/>
            <w:bottom w:val="none" w:sz="0" w:space="0" w:color="auto"/>
            <w:right w:val="none" w:sz="0" w:space="0" w:color="auto"/>
          </w:divBdr>
        </w:div>
        <w:div w:id="117378434">
          <w:marLeft w:val="0"/>
          <w:marRight w:val="0"/>
          <w:marTop w:val="0"/>
          <w:marBottom w:val="0"/>
          <w:divBdr>
            <w:top w:val="none" w:sz="0" w:space="0" w:color="auto"/>
            <w:left w:val="none" w:sz="0" w:space="0" w:color="auto"/>
            <w:bottom w:val="none" w:sz="0" w:space="0" w:color="auto"/>
            <w:right w:val="none" w:sz="0" w:space="0" w:color="auto"/>
          </w:divBdr>
        </w:div>
        <w:div w:id="1260410058">
          <w:marLeft w:val="0"/>
          <w:marRight w:val="0"/>
          <w:marTop w:val="0"/>
          <w:marBottom w:val="0"/>
          <w:divBdr>
            <w:top w:val="none" w:sz="0" w:space="0" w:color="auto"/>
            <w:left w:val="none" w:sz="0" w:space="0" w:color="auto"/>
            <w:bottom w:val="none" w:sz="0" w:space="0" w:color="auto"/>
            <w:right w:val="none" w:sz="0" w:space="0" w:color="auto"/>
          </w:divBdr>
        </w:div>
        <w:div w:id="1589194646">
          <w:marLeft w:val="0"/>
          <w:marRight w:val="0"/>
          <w:marTop w:val="0"/>
          <w:marBottom w:val="0"/>
          <w:divBdr>
            <w:top w:val="none" w:sz="0" w:space="0" w:color="auto"/>
            <w:left w:val="none" w:sz="0" w:space="0" w:color="auto"/>
            <w:bottom w:val="none" w:sz="0" w:space="0" w:color="auto"/>
            <w:right w:val="none" w:sz="0" w:space="0" w:color="auto"/>
          </w:divBdr>
        </w:div>
        <w:div w:id="676154644">
          <w:marLeft w:val="0"/>
          <w:marRight w:val="0"/>
          <w:marTop w:val="0"/>
          <w:marBottom w:val="0"/>
          <w:divBdr>
            <w:top w:val="none" w:sz="0" w:space="0" w:color="auto"/>
            <w:left w:val="none" w:sz="0" w:space="0" w:color="auto"/>
            <w:bottom w:val="none" w:sz="0" w:space="0" w:color="auto"/>
            <w:right w:val="none" w:sz="0" w:space="0" w:color="auto"/>
          </w:divBdr>
        </w:div>
        <w:div w:id="521865502">
          <w:marLeft w:val="0"/>
          <w:marRight w:val="0"/>
          <w:marTop w:val="0"/>
          <w:marBottom w:val="0"/>
          <w:divBdr>
            <w:top w:val="none" w:sz="0" w:space="0" w:color="auto"/>
            <w:left w:val="none" w:sz="0" w:space="0" w:color="auto"/>
            <w:bottom w:val="none" w:sz="0" w:space="0" w:color="auto"/>
            <w:right w:val="none" w:sz="0" w:space="0" w:color="auto"/>
          </w:divBdr>
        </w:div>
        <w:div w:id="1610773482">
          <w:marLeft w:val="0"/>
          <w:marRight w:val="0"/>
          <w:marTop w:val="0"/>
          <w:marBottom w:val="0"/>
          <w:divBdr>
            <w:top w:val="none" w:sz="0" w:space="0" w:color="auto"/>
            <w:left w:val="none" w:sz="0" w:space="0" w:color="auto"/>
            <w:bottom w:val="none" w:sz="0" w:space="0" w:color="auto"/>
            <w:right w:val="none" w:sz="0" w:space="0" w:color="auto"/>
          </w:divBdr>
        </w:div>
        <w:div w:id="109398336">
          <w:marLeft w:val="0"/>
          <w:marRight w:val="0"/>
          <w:marTop w:val="0"/>
          <w:marBottom w:val="0"/>
          <w:divBdr>
            <w:top w:val="none" w:sz="0" w:space="0" w:color="auto"/>
            <w:left w:val="none" w:sz="0" w:space="0" w:color="auto"/>
            <w:bottom w:val="none" w:sz="0" w:space="0" w:color="auto"/>
            <w:right w:val="none" w:sz="0" w:space="0" w:color="auto"/>
          </w:divBdr>
        </w:div>
        <w:div w:id="1104497417">
          <w:marLeft w:val="0"/>
          <w:marRight w:val="0"/>
          <w:marTop w:val="0"/>
          <w:marBottom w:val="0"/>
          <w:divBdr>
            <w:top w:val="none" w:sz="0" w:space="0" w:color="auto"/>
            <w:left w:val="none" w:sz="0" w:space="0" w:color="auto"/>
            <w:bottom w:val="none" w:sz="0" w:space="0" w:color="auto"/>
            <w:right w:val="none" w:sz="0" w:space="0" w:color="auto"/>
          </w:divBdr>
        </w:div>
        <w:div w:id="650327917">
          <w:marLeft w:val="0"/>
          <w:marRight w:val="0"/>
          <w:marTop w:val="0"/>
          <w:marBottom w:val="0"/>
          <w:divBdr>
            <w:top w:val="none" w:sz="0" w:space="0" w:color="auto"/>
            <w:left w:val="none" w:sz="0" w:space="0" w:color="auto"/>
            <w:bottom w:val="none" w:sz="0" w:space="0" w:color="auto"/>
            <w:right w:val="none" w:sz="0" w:space="0" w:color="auto"/>
          </w:divBdr>
        </w:div>
        <w:div w:id="1544707116">
          <w:marLeft w:val="0"/>
          <w:marRight w:val="0"/>
          <w:marTop w:val="0"/>
          <w:marBottom w:val="0"/>
          <w:divBdr>
            <w:top w:val="none" w:sz="0" w:space="0" w:color="auto"/>
            <w:left w:val="none" w:sz="0" w:space="0" w:color="auto"/>
            <w:bottom w:val="none" w:sz="0" w:space="0" w:color="auto"/>
            <w:right w:val="none" w:sz="0" w:space="0" w:color="auto"/>
          </w:divBdr>
        </w:div>
        <w:div w:id="489299390">
          <w:marLeft w:val="0"/>
          <w:marRight w:val="0"/>
          <w:marTop w:val="0"/>
          <w:marBottom w:val="0"/>
          <w:divBdr>
            <w:top w:val="none" w:sz="0" w:space="0" w:color="auto"/>
            <w:left w:val="none" w:sz="0" w:space="0" w:color="auto"/>
            <w:bottom w:val="none" w:sz="0" w:space="0" w:color="auto"/>
            <w:right w:val="none" w:sz="0" w:space="0" w:color="auto"/>
          </w:divBdr>
        </w:div>
        <w:div w:id="262884667">
          <w:marLeft w:val="0"/>
          <w:marRight w:val="0"/>
          <w:marTop w:val="0"/>
          <w:marBottom w:val="0"/>
          <w:divBdr>
            <w:top w:val="none" w:sz="0" w:space="0" w:color="auto"/>
            <w:left w:val="none" w:sz="0" w:space="0" w:color="auto"/>
            <w:bottom w:val="none" w:sz="0" w:space="0" w:color="auto"/>
            <w:right w:val="none" w:sz="0" w:space="0" w:color="auto"/>
          </w:divBdr>
        </w:div>
        <w:div w:id="1775173808">
          <w:marLeft w:val="0"/>
          <w:marRight w:val="0"/>
          <w:marTop w:val="0"/>
          <w:marBottom w:val="0"/>
          <w:divBdr>
            <w:top w:val="none" w:sz="0" w:space="0" w:color="auto"/>
            <w:left w:val="none" w:sz="0" w:space="0" w:color="auto"/>
            <w:bottom w:val="none" w:sz="0" w:space="0" w:color="auto"/>
            <w:right w:val="none" w:sz="0" w:space="0" w:color="auto"/>
          </w:divBdr>
        </w:div>
        <w:div w:id="1590846692">
          <w:marLeft w:val="0"/>
          <w:marRight w:val="0"/>
          <w:marTop w:val="0"/>
          <w:marBottom w:val="0"/>
          <w:divBdr>
            <w:top w:val="none" w:sz="0" w:space="0" w:color="auto"/>
            <w:left w:val="none" w:sz="0" w:space="0" w:color="auto"/>
            <w:bottom w:val="none" w:sz="0" w:space="0" w:color="auto"/>
            <w:right w:val="none" w:sz="0" w:space="0" w:color="auto"/>
          </w:divBdr>
        </w:div>
        <w:div w:id="711342828">
          <w:marLeft w:val="0"/>
          <w:marRight w:val="0"/>
          <w:marTop w:val="0"/>
          <w:marBottom w:val="0"/>
          <w:divBdr>
            <w:top w:val="none" w:sz="0" w:space="0" w:color="auto"/>
            <w:left w:val="none" w:sz="0" w:space="0" w:color="auto"/>
            <w:bottom w:val="none" w:sz="0" w:space="0" w:color="auto"/>
            <w:right w:val="none" w:sz="0" w:space="0" w:color="auto"/>
          </w:divBdr>
        </w:div>
        <w:div w:id="2130272042">
          <w:marLeft w:val="0"/>
          <w:marRight w:val="0"/>
          <w:marTop w:val="0"/>
          <w:marBottom w:val="0"/>
          <w:divBdr>
            <w:top w:val="none" w:sz="0" w:space="0" w:color="auto"/>
            <w:left w:val="none" w:sz="0" w:space="0" w:color="auto"/>
            <w:bottom w:val="none" w:sz="0" w:space="0" w:color="auto"/>
            <w:right w:val="none" w:sz="0" w:space="0" w:color="auto"/>
          </w:divBdr>
        </w:div>
        <w:div w:id="1746561399">
          <w:marLeft w:val="0"/>
          <w:marRight w:val="0"/>
          <w:marTop w:val="0"/>
          <w:marBottom w:val="0"/>
          <w:divBdr>
            <w:top w:val="none" w:sz="0" w:space="0" w:color="auto"/>
            <w:left w:val="none" w:sz="0" w:space="0" w:color="auto"/>
            <w:bottom w:val="none" w:sz="0" w:space="0" w:color="auto"/>
            <w:right w:val="none" w:sz="0" w:space="0" w:color="auto"/>
          </w:divBdr>
        </w:div>
        <w:div w:id="332682884">
          <w:marLeft w:val="0"/>
          <w:marRight w:val="0"/>
          <w:marTop w:val="0"/>
          <w:marBottom w:val="0"/>
          <w:divBdr>
            <w:top w:val="none" w:sz="0" w:space="0" w:color="auto"/>
            <w:left w:val="none" w:sz="0" w:space="0" w:color="auto"/>
            <w:bottom w:val="none" w:sz="0" w:space="0" w:color="auto"/>
            <w:right w:val="none" w:sz="0" w:space="0" w:color="auto"/>
          </w:divBdr>
        </w:div>
        <w:div w:id="706876102">
          <w:marLeft w:val="0"/>
          <w:marRight w:val="0"/>
          <w:marTop w:val="0"/>
          <w:marBottom w:val="0"/>
          <w:divBdr>
            <w:top w:val="none" w:sz="0" w:space="0" w:color="auto"/>
            <w:left w:val="none" w:sz="0" w:space="0" w:color="auto"/>
            <w:bottom w:val="none" w:sz="0" w:space="0" w:color="auto"/>
            <w:right w:val="none" w:sz="0" w:space="0" w:color="auto"/>
          </w:divBdr>
        </w:div>
        <w:div w:id="1127163728">
          <w:marLeft w:val="0"/>
          <w:marRight w:val="0"/>
          <w:marTop w:val="0"/>
          <w:marBottom w:val="0"/>
          <w:divBdr>
            <w:top w:val="none" w:sz="0" w:space="0" w:color="auto"/>
            <w:left w:val="none" w:sz="0" w:space="0" w:color="auto"/>
            <w:bottom w:val="none" w:sz="0" w:space="0" w:color="auto"/>
            <w:right w:val="none" w:sz="0" w:space="0" w:color="auto"/>
          </w:divBdr>
        </w:div>
        <w:div w:id="920214578">
          <w:marLeft w:val="0"/>
          <w:marRight w:val="0"/>
          <w:marTop w:val="0"/>
          <w:marBottom w:val="0"/>
          <w:divBdr>
            <w:top w:val="none" w:sz="0" w:space="0" w:color="auto"/>
            <w:left w:val="none" w:sz="0" w:space="0" w:color="auto"/>
            <w:bottom w:val="none" w:sz="0" w:space="0" w:color="auto"/>
            <w:right w:val="none" w:sz="0" w:space="0" w:color="auto"/>
          </w:divBdr>
        </w:div>
        <w:div w:id="328406932">
          <w:marLeft w:val="0"/>
          <w:marRight w:val="0"/>
          <w:marTop w:val="0"/>
          <w:marBottom w:val="0"/>
          <w:divBdr>
            <w:top w:val="none" w:sz="0" w:space="0" w:color="auto"/>
            <w:left w:val="none" w:sz="0" w:space="0" w:color="auto"/>
            <w:bottom w:val="none" w:sz="0" w:space="0" w:color="auto"/>
            <w:right w:val="none" w:sz="0" w:space="0" w:color="auto"/>
          </w:divBdr>
        </w:div>
        <w:div w:id="258947142">
          <w:marLeft w:val="0"/>
          <w:marRight w:val="0"/>
          <w:marTop w:val="0"/>
          <w:marBottom w:val="0"/>
          <w:divBdr>
            <w:top w:val="none" w:sz="0" w:space="0" w:color="auto"/>
            <w:left w:val="none" w:sz="0" w:space="0" w:color="auto"/>
            <w:bottom w:val="none" w:sz="0" w:space="0" w:color="auto"/>
            <w:right w:val="none" w:sz="0" w:space="0" w:color="auto"/>
          </w:divBdr>
        </w:div>
        <w:div w:id="1565989184">
          <w:marLeft w:val="0"/>
          <w:marRight w:val="0"/>
          <w:marTop w:val="0"/>
          <w:marBottom w:val="0"/>
          <w:divBdr>
            <w:top w:val="none" w:sz="0" w:space="0" w:color="auto"/>
            <w:left w:val="none" w:sz="0" w:space="0" w:color="auto"/>
            <w:bottom w:val="none" w:sz="0" w:space="0" w:color="auto"/>
            <w:right w:val="none" w:sz="0" w:space="0" w:color="auto"/>
          </w:divBdr>
        </w:div>
        <w:div w:id="1053700175">
          <w:marLeft w:val="0"/>
          <w:marRight w:val="0"/>
          <w:marTop w:val="0"/>
          <w:marBottom w:val="0"/>
          <w:divBdr>
            <w:top w:val="none" w:sz="0" w:space="0" w:color="auto"/>
            <w:left w:val="none" w:sz="0" w:space="0" w:color="auto"/>
            <w:bottom w:val="none" w:sz="0" w:space="0" w:color="auto"/>
            <w:right w:val="none" w:sz="0" w:space="0" w:color="auto"/>
          </w:divBdr>
        </w:div>
        <w:div w:id="1623268031">
          <w:marLeft w:val="0"/>
          <w:marRight w:val="0"/>
          <w:marTop w:val="0"/>
          <w:marBottom w:val="0"/>
          <w:divBdr>
            <w:top w:val="none" w:sz="0" w:space="0" w:color="auto"/>
            <w:left w:val="none" w:sz="0" w:space="0" w:color="auto"/>
            <w:bottom w:val="none" w:sz="0" w:space="0" w:color="auto"/>
            <w:right w:val="none" w:sz="0" w:space="0" w:color="auto"/>
          </w:divBdr>
        </w:div>
        <w:div w:id="533805826">
          <w:marLeft w:val="0"/>
          <w:marRight w:val="0"/>
          <w:marTop w:val="0"/>
          <w:marBottom w:val="0"/>
          <w:divBdr>
            <w:top w:val="none" w:sz="0" w:space="0" w:color="auto"/>
            <w:left w:val="none" w:sz="0" w:space="0" w:color="auto"/>
            <w:bottom w:val="none" w:sz="0" w:space="0" w:color="auto"/>
            <w:right w:val="none" w:sz="0" w:space="0" w:color="auto"/>
          </w:divBdr>
        </w:div>
        <w:div w:id="1331910698">
          <w:marLeft w:val="0"/>
          <w:marRight w:val="0"/>
          <w:marTop w:val="0"/>
          <w:marBottom w:val="0"/>
          <w:divBdr>
            <w:top w:val="none" w:sz="0" w:space="0" w:color="auto"/>
            <w:left w:val="none" w:sz="0" w:space="0" w:color="auto"/>
            <w:bottom w:val="none" w:sz="0" w:space="0" w:color="auto"/>
            <w:right w:val="none" w:sz="0" w:space="0" w:color="auto"/>
          </w:divBdr>
        </w:div>
        <w:div w:id="1968127034">
          <w:marLeft w:val="0"/>
          <w:marRight w:val="0"/>
          <w:marTop w:val="0"/>
          <w:marBottom w:val="0"/>
          <w:divBdr>
            <w:top w:val="none" w:sz="0" w:space="0" w:color="auto"/>
            <w:left w:val="none" w:sz="0" w:space="0" w:color="auto"/>
            <w:bottom w:val="none" w:sz="0" w:space="0" w:color="auto"/>
            <w:right w:val="none" w:sz="0" w:space="0" w:color="auto"/>
          </w:divBdr>
        </w:div>
        <w:div w:id="499078946">
          <w:marLeft w:val="0"/>
          <w:marRight w:val="0"/>
          <w:marTop w:val="0"/>
          <w:marBottom w:val="0"/>
          <w:divBdr>
            <w:top w:val="none" w:sz="0" w:space="0" w:color="auto"/>
            <w:left w:val="none" w:sz="0" w:space="0" w:color="auto"/>
            <w:bottom w:val="none" w:sz="0" w:space="0" w:color="auto"/>
            <w:right w:val="none" w:sz="0" w:space="0" w:color="auto"/>
          </w:divBdr>
        </w:div>
        <w:div w:id="1504202120">
          <w:marLeft w:val="0"/>
          <w:marRight w:val="0"/>
          <w:marTop w:val="0"/>
          <w:marBottom w:val="0"/>
          <w:divBdr>
            <w:top w:val="none" w:sz="0" w:space="0" w:color="auto"/>
            <w:left w:val="none" w:sz="0" w:space="0" w:color="auto"/>
            <w:bottom w:val="none" w:sz="0" w:space="0" w:color="auto"/>
            <w:right w:val="none" w:sz="0" w:space="0" w:color="auto"/>
          </w:divBdr>
        </w:div>
        <w:div w:id="203176560">
          <w:marLeft w:val="0"/>
          <w:marRight w:val="0"/>
          <w:marTop w:val="0"/>
          <w:marBottom w:val="0"/>
          <w:divBdr>
            <w:top w:val="none" w:sz="0" w:space="0" w:color="auto"/>
            <w:left w:val="none" w:sz="0" w:space="0" w:color="auto"/>
            <w:bottom w:val="none" w:sz="0" w:space="0" w:color="auto"/>
            <w:right w:val="none" w:sz="0" w:space="0" w:color="auto"/>
          </w:divBdr>
        </w:div>
      </w:divsChild>
    </w:div>
    <w:div w:id="195697043">
      <w:bodyDiv w:val="1"/>
      <w:marLeft w:val="0"/>
      <w:marRight w:val="0"/>
      <w:marTop w:val="0"/>
      <w:marBottom w:val="0"/>
      <w:divBdr>
        <w:top w:val="none" w:sz="0" w:space="0" w:color="auto"/>
        <w:left w:val="none" w:sz="0" w:space="0" w:color="auto"/>
        <w:bottom w:val="none" w:sz="0" w:space="0" w:color="auto"/>
        <w:right w:val="none" w:sz="0" w:space="0" w:color="auto"/>
      </w:divBdr>
      <w:divsChild>
        <w:div w:id="1819102538">
          <w:marLeft w:val="0"/>
          <w:marRight w:val="0"/>
          <w:marTop w:val="0"/>
          <w:marBottom w:val="0"/>
          <w:divBdr>
            <w:top w:val="none" w:sz="0" w:space="0" w:color="auto"/>
            <w:left w:val="none" w:sz="0" w:space="0" w:color="auto"/>
            <w:bottom w:val="none" w:sz="0" w:space="0" w:color="auto"/>
            <w:right w:val="none" w:sz="0" w:space="0" w:color="auto"/>
          </w:divBdr>
        </w:div>
        <w:div w:id="707682963">
          <w:marLeft w:val="0"/>
          <w:marRight w:val="0"/>
          <w:marTop w:val="0"/>
          <w:marBottom w:val="0"/>
          <w:divBdr>
            <w:top w:val="none" w:sz="0" w:space="0" w:color="auto"/>
            <w:left w:val="none" w:sz="0" w:space="0" w:color="auto"/>
            <w:bottom w:val="none" w:sz="0" w:space="0" w:color="auto"/>
            <w:right w:val="none" w:sz="0" w:space="0" w:color="auto"/>
          </w:divBdr>
        </w:div>
        <w:div w:id="1499226821">
          <w:marLeft w:val="0"/>
          <w:marRight w:val="0"/>
          <w:marTop w:val="0"/>
          <w:marBottom w:val="0"/>
          <w:divBdr>
            <w:top w:val="none" w:sz="0" w:space="0" w:color="auto"/>
            <w:left w:val="none" w:sz="0" w:space="0" w:color="auto"/>
            <w:bottom w:val="none" w:sz="0" w:space="0" w:color="auto"/>
            <w:right w:val="none" w:sz="0" w:space="0" w:color="auto"/>
          </w:divBdr>
        </w:div>
        <w:div w:id="1394965007">
          <w:marLeft w:val="0"/>
          <w:marRight w:val="0"/>
          <w:marTop w:val="0"/>
          <w:marBottom w:val="0"/>
          <w:divBdr>
            <w:top w:val="none" w:sz="0" w:space="0" w:color="auto"/>
            <w:left w:val="none" w:sz="0" w:space="0" w:color="auto"/>
            <w:bottom w:val="none" w:sz="0" w:space="0" w:color="auto"/>
            <w:right w:val="none" w:sz="0" w:space="0" w:color="auto"/>
          </w:divBdr>
        </w:div>
        <w:div w:id="800078989">
          <w:marLeft w:val="0"/>
          <w:marRight w:val="0"/>
          <w:marTop w:val="0"/>
          <w:marBottom w:val="0"/>
          <w:divBdr>
            <w:top w:val="none" w:sz="0" w:space="0" w:color="auto"/>
            <w:left w:val="none" w:sz="0" w:space="0" w:color="auto"/>
            <w:bottom w:val="none" w:sz="0" w:space="0" w:color="auto"/>
            <w:right w:val="none" w:sz="0" w:space="0" w:color="auto"/>
          </w:divBdr>
        </w:div>
        <w:div w:id="46221988">
          <w:marLeft w:val="0"/>
          <w:marRight w:val="0"/>
          <w:marTop w:val="0"/>
          <w:marBottom w:val="0"/>
          <w:divBdr>
            <w:top w:val="none" w:sz="0" w:space="0" w:color="auto"/>
            <w:left w:val="none" w:sz="0" w:space="0" w:color="auto"/>
            <w:bottom w:val="none" w:sz="0" w:space="0" w:color="auto"/>
            <w:right w:val="none" w:sz="0" w:space="0" w:color="auto"/>
          </w:divBdr>
        </w:div>
        <w:div w:id="210074065">
          <w:marLeft w:val="0"/>
          <w:marRight w:val="0"/>
          <w:marTop w:val="0"/>
          <w:marBottom w:val="0"/>
          <w:divBdr>
            <w:top w:val="none" w:sz="0" w:space="0" w:color="auto"/>
            <w:left w:val="none" w:sz="0" w:space="0" w:color="auto"/>
            <w:bottom w:val="none" w:sz="0" w:space="0" w:color="auto"/>
            <w:right w:val="none" w:sz="0" w:space="0" w:color="auto"/>
          </w:divBdr>
        </w:div>
        <w:div w:id="1743330368">
          <w:marLeft w:val="0"/>
          <w:marRight w:val="0"/>
          <w:marTop w:val="0"/>
          <w:marBottom w:val="0"/>
          <w:divBdr>
            <w:top w:val="none" w:sz="0" w:space="0" w:color="auto"/>
            <w:left w:val="none" w:sz="0" w:space="0" w:color="auto"/>
            <w:bottom w:val="none" w:sz="0" w:space="0" w:color="auto"/>
            <w:right w:val="none" w:sz="0" w:space="0" w:color="auto"/>
          </w:divBdr>
        </w:div>
        <w:div w:id="1174566576">
          <w:marLeft w:val="0"/>
          <w:marRight w:val="0"/>
          <w:marTop w:val="0"/>
          <w:marBottom w:val="0"/>
          <w:divBdr>
            <w:top w:val="none" w:sz="0" w:space="0" w:color="auto"/>
            <w:left w:val="none" w:sz="0" w:space="0" w:color="auto"/>
            <w:bottom w:val="none" w:sz="0" w:space="0" w:color="auto"/>
            <w:right w:val="none" w:sz="0" w:space="0" w:color="auto"/>
          </w:divBdr>
        </w:div>
        <w:div w:id="1957564386">
          <w:marLeft w:val="0"/>
          <w:marRight w:val="0"/>
          <w:marTop w:val="0"/>
          <w:marBottom w:val="0"/>
          <w:divBdr>
            <w:top w:val="none" w:sz="0" w:space="0" w:color="auto"/>
            <w:left w:val="none" w:sz="0" w:space="0" w:color="auto"/>
            <w:bottom w:val="none" w:sz="0" w:space="0" w:color="auto"/>
            <w:right w:val="none" w:sz="0" w:space="0" w:color="auto"/>
          </w:divBdr>
        </w:div>
        <w:div w:id="1579363470">
          <w:marLeft w:val="0"/>
          <w:marRight w:val="0"/>
          <w:marTop w:val="0"/>
          <w:marBottom w:val="0"/>
          <w:divBdr>
            <w:top w:val="none" w:sz="0" w:space="0" w:color="auto"/>
            <w:left w:val="none" w:sz="0" w:space="0" w:color="auto"/>
            <w:bottom w:val="none" w:sz="0" w:space="0" w:color="auto"/>
            <w:right w:val="none" w:sz="0" w:space="0" w:color="auto"/>
          </w:divBdr>
        </w:div>
        <w:div w:id="1245990905">
          <w:marLeft w:val="0"/>
          <w:marRight w:val="0"/>
          <w:marTop w:val="0"/>
          <w:marBottom w:val="0"/>
          <w:divBdr>
            <w:top w:val="none" w:sz="0" w:space="0" w:color="auto"/>
            <w:left w:val="none" w:sz="0" w:space="0" w:color="auto"/>
            <w:bottom w:val="none" w:sz="0" w:space="0" w:color="auto"/>
            <w:right w:val="none" w:sz="0" w:space="0" w:color="auto"/>
          </w:divBdr>
        </w:div>
        <w:div w:id="440340380">
          <w:marLeft w:val="0"/>
          <w:marRight w:val="0"/>
          <w:marTop w:val="0"/>
          <w:marBottom w:val="0"/>
          <w:divBdr>
            <w:top w:val="none" w:sz="0" w:space="0" w:color="auto"/>
            <w:left w:val="none" w:sz="0" w:space="0" w:color="auto"/>
            <w:bottom w:val="none" w:sz="0" w:space="0" w:color="auto"/>
            <w:right w:val="none" w:sz="0" w:space="0" w:color="auto"/>
          </w:divBdr>
        </w:div>
        <w:div w:id="1457722241">
          <w:marLeft w:val="0"/>
          <w:marRight w:val="0"/>
          <w:marTop w:val="0"/>
          <w:marBottom w:val="0"/>
          <w:divBdr>
            <w:top w:val="none" w:sz="0" w:space="0" w:color="auto"/>
            <w:left w:val="none" w:sz="0" w:space="0" w:color="auto"/>
            <w:bottom w:val="none" w:sz="0" w:space="0" w:color="auto"/>
            <w:right w:val="none" w:sz="0" w:space="0" w:color="auto"/>
          </w:divBdr>
        </w:div>
        <w:div w:id="1108895009">
          <w:marLeft w:val="0"/>
          <w:marRight w:val="0"/>
          <w:marTop w:val="0"/>
          <w:marBottom w:val="0"/>
          <w:divBdr>
            <w:top w:val="none" w:sz="0" w:space="0" w:color="auto"/>
            <w:left w:val="none" w:sz="0" w:space="0" w:color="auto"/>
            <w:bottom w:val="none" w:sz="0" w:space="0" w:color="auto"/>
            <w:right w:val="none" w:sz="0" w:space="0" w:color="auto"/>
          </w:divBdr>
        </w:div>
        <w:div w:id="1476605597">
          <w:marLeft w:val="0"/>
          <w:marRight w:val="0"/>
          <w:marTop w:val="0"/>
          <w:marBottom w:val="0"/>
          <w:divBdr>
            <w:top w:val="none" w:sz="0" w:space="0" w:color="auto"/>
            <w:left w:val="none" w:sz="0" w:space="0" w:color="auto"/>
            <w:bottom w:val="none" w:sz="0" w:space="0" w:color="auto"/>
            <w:right w:val="none" w:sz="0" w:space="0" w:color="auto"/>
          </w:divBdr>
        </w:div>
        <w:div w:id="1100372635">
          <w:marLeft w:val="0"/>
          <w:marRight w:val="0"/>
          <w:marTop w:val="0"/>
          <w:marBottom w:val="0"/>
          <w:divBdr>
            <w:top w:val="none" w:sz="0" w:space="0" w:color="auto"/>
            <w:left w:val="none" w:sz="0" w:space="0" w:color="auto"/>
            <w:bottom w:val="none" w:sz="0" w:space="0" w:color="auto"/>
            <w:right w:val="none" w:sz="0" w:space="0" w:color="auto"/>
          </w:divBdr>
        </w:div>
        <w:div w:id="463355524">
          <w:marLeft w:val="0"/>
          <w:marRight w:val="0"/>
          <w:marTop w:val="0"/>
          <w:marBottom w:val="0"/>
          <w:divBdr>
            <w:top w:val="none" w:sz="0" w:space="0" w:color="auto"/>
            <w:left w:val="none" w:sz="0" w:space="0" w:color="auto"/>
            <w:bottom w:val="none" w:sz="0" w:space="0" w:color="auto"/>
            <w:right w:val="none" w:sz="0" w:space="0" w:color="auto"/>
          </w:divBdr>
        </w:div>
        <w:div w:id="1821774013">
          <w:marLeft w:val="0"/>
          <w:marRight w:val="0"/>
          <w:marTop w:val="0"/>
          <w:marBottom w:val="0"/>
          <w:divBdr>
            <w:top w:val="none" w:sz="0" w:space="0" w:color="auto"/>
            <w:left w:val="none" w:sz="0" w:space="0" w:color="auto"/>
            <w:bottom w:val="none" w:sz="0" w:space="0" w:color="auto"/>
            <w:right w:val="none" w:sz="0" w:space="0" w:color="auto"/>
          </w:divBdr>
        </w:div>
        <w:div w:id="1055857006">
          <w:marLeft w:val="0"/>
          <w:marRight w:val="0"/>
          <w:marTop w:val="0"/>
          <w:marBottom w:val="0"/>
          <w:divBdr>
            <w:top w:val="none" w:sz="0" w:space="0" w:color="auto"/>
            <w:left w:val="none" w:sz="0" w:space="0" w:color="auto"/>
            <w:bottom w:val="none" w:sz="0" w:space="0" w:color="auto"/>
            <w:right w:val="none" w:sz="0" w:space="0" w:color="auto"/>
          </w:divBdr>
        </w:div>
        <w:div w:id="800615608">
          <w:marLeft w:val="0"/>
          <w:marRight w:val="0"/>
          <w:marTop w:val="0"/>
          <w:marBottom w:val="0"/>
          <w:divBdr>
            <w:top w:val="none" w:sz="0" w:space="0" w:color="auto"/>
            <w:left w:val="none" w:sz="0" w:space="0" w:color="auto"/>
            <w:bottom w:val="none" w:sz="0" w:space="0" w:color="auto"/>
            <w:right w:val="none" w:sz="0" w:space="0" w:color="auto"/>
          </w:divBdr>
        </w:div>
        <w:div w:id="1726105514">
          <w:marLeft w:val="0"/>
          <w:marRight w:val="0"/>
          <w:marTop w:val="0"/>
          <w:marBottom w:val="0"/>
          <w:divBdr>
            <w:top w:val="none" w:sz="0" w:space="0" w:color="auto"/>
            <w:left w:val="none" w:sz="0" w:space="0" w:color="auto"/>
            <w:bottom w:val="none" w:sz="0" w:space="0" w:color="auto"/>
            <w:right w:val="none" w:sz="0" w:space="0" w:color="auto"/>
          </w:divBdr>
        </w:div>
        <w:div w:id="1898933599">
          <w:marLeft w:val="0"/>
          <w:marRight w:val="0"/>
          <w:marTop w:val="0"/>
          <w:marBottom w:val="0"/>
          <w:divBdr>
            <w:top w:val="none" w:sz="0" w:space="0" w:color="auto"/>
            <w:left w:val="none" w:sz="0" w:space="0" w:color="auto"/>
            <w:bottom w:val="none" w:sz="0" w:space="0" w:color="auto"/>
            <w:right w:val="none" w:sz="0" w:space="0" w:color="auto"/>
          </w:divBdr>
        </w:div>
        <w:div w:id="1817725347">
          <w:marLeft w:val="0"/>
          <w:marRight w:val="0"/>
          <w:marTop w:val="0"/>
          <w:marBottom w:val="0"/>
          <w:divBdr>
            <w:top w:val="none" w:sz="0" w:space="0" w:color="auto"/>
            <w:left w:val="none" w:sz="0" w:space="0" w:color="auto"/>
            <w:bottom w:val="none" w:sz="0" w:space="0" w:color="auto"/>
            <w:right w:val="none" w:sz="0" w:space="0" w:color="auto"/>
          </w:divBdr>
        </w:div>
        <w:div w:id="506291436">
          <w:marLeft w:val="0"/>
          <w:marRight w:val="0"/>
          <w:marTop w:val="0"/>
          <w:marBottom w:val="0"/>
          <w:divBdr>
            <w:top w:val="none" w:sz="0" w:space="0" w:color="auto"/>
            <w:left w:val="none" w:sz="0" w:space="0" w:color="auto"/>
            <w:bottom w:val="none" w:sz="0" w:space="0" w:color="auto"/>
            <w:right w:val="none" w:sz="0" w:space="0" w:color="auto"/>
          </w:divBdr>
        </w:div>
        <w:div w:id="1185828890">
          <w:marLeft w:val="0"/>
          <w:marRight w:val="0"/>
          <w:marTop w:val="0"/>
          <w:marBottom w:val="0"/>
          <w:divBdr>
            <w:top w:val="none" w:sz="0" w:space="0" w:color="auto"/>
            <w:left w:val="none" w:sz="0" w:space="0" w:color="auto"/>
            <w:bottom w:val="none" w:sz="0" w:space="0" w:color="auto"/>
            <w:right w:val="none" w:sz="0" w:space="0" w:color="auto"/>
          </w:divBdr>
        </w:div>
        <w:div w:id="605700467">
          <w:marLeft w:val="0"/>
          <w:marRight w:val="0"/>
          <w:marTop w:val="0"/>
          <w:marBottom w:val="0"/>
          <w:divBdr>
            <w:top w:val="none" w:sz="0" w:space="0" w:color="auto"/>
            <w:left w:val="none" w:sz="0" w:space="0" w:color="auto"/>
            <w:bottom w:val="none" w:sz="0" w:space="0" w:color="auto"/>
            <w:right w:val="none" w:sz="0" w:space="0" w:color="auto"/>
          </w:divBdr>
        </w:div>
        <w:div w:id="1988168653">
          <w:marLeft w:val="0"/>
          <w:marRight w:val="0"/>
          <w:marTop w:val="0"/>
          <w:marBottom w:val="0"/>
          <w:divBdr>
            <w:top w:val="none" w:sz="0" w:space="0" w:color="auto"/>
            <w:left w:val="none" w:sz="0" w:space="0" w:color="auto"/>
            <w:bottom w:val="none" w:sz="0" w:space="0" w:color="auto"/>
            <w:right w:val="none" w:sz="0" w:space="0" w:color="auto"/>
          </w:divBdr>
        </w:div>
        <w:div w:id="1076708445">
          <w:marLeft w:val="0"/>
          <w:marRight w:val="0"/>
          <w:marTop w:val="0"/>
          <w:marBottom w:val="0"/>
          <w:divBdr>
            <w:top w:val="none" w:sz="0" w:space="0" w:color="auto"/>
            <w:left w:val="none" w:sz="0" w:space="0" w:color="auto"/>
            <w:bottom w:val="none" w:sz="0" w:space="0" w:color="auto"/>
            <w:right w:val="none" w:sz="0" w:space="0" w:color="auto"/>
          </w:divBdr>
        </w:div>
        <w:div w:id="1169907766">
          <w:marLeft w:val="0"/>
          <w:marRight w:val="0"/>
          <w:marTop w:val="0"/>
          <w:marBottom w:val="0"/>
          <w:divBdr>
            <w:top w:val="none" w:sz="0" w:space="0" w:color="auto"/>
            <w:left w:val="none" w:sz="0" w:space="0" w:color="auto"/>
            <w:bottom w:val="none" w:sz="0" w:space="0" w:color="auto"/>
            <w:right w:val="none" w:sz="0" w:space="0" w:color="auto"/>
          </w:divBdr>
        </w:div>
        <w:div w:id="571500782">
          <w:marLeft w:val="0"/>
          <w:marRight w:val="0"/>
          <w:marTop w:val="0"/>
          <w:marBottom w:val="0"/>
          <w:divBdr>
            <w:top w:val="none" w:sz="0" w:space="0" w:color="auto"/>
            <w:left w:val="none" w:sz="0" w:space="0" w:color="auto"/>
            <w:bottom w:val="none" w:sz="0" w:space="0" w:color="auto"/>
            <w:right w:val="none" w:sz="0" w:space="0" w:color="auto"/>
          </w:divBdr>
        </w:div>
        <w:div w:id="118913638">
          <w:marLeft w:val="0"/>
          <w:marRight w:val="0"/>
          <w:marTop w:val="0"/>
          <w:marBottom w:val="0"/>
          <w:divBdr>
            <w:top w:val="none" w:sz="0" w:space="0" w:color="auto"/>
            <w:left w:val="none" w:sz="0" w:space="0" w:color="auto"/>
            <w:bottom w:val="none" w:sz="0" w:space="0" w:color="auto"/>
            <w:right w:val="none" w:sz="0" w:space="0" w:color="auto"/>
          </w:divBdr>
        </w:div>
        <w:div w:id="1068110052">
          <w:marLeft w:val="0"/>
          <w:marRight w:val="0"/>
          <w:marTop w:val="0"/>
          <w:marBottom w:val="0"/>
          <w:divBdr>
            <w:top w:val="none" w:sz="0" w:space="0" w:color="auto"/>
            <w:left w:val="none" w:sz="0" w:space="0" w:color="auto"/>
            <w:bottom w:val="none" w:sz="0" w:space="0" w:color="auto"/>
            <w:right w:val="none" w:sz="0" w:space="0" w:color="auto"/>
          </w:divBdr>
        </w:div>
        <w:div w:id="28654208">
          <w:marLeft w:val="0"/>
          <w:marRight w:val="0"/>
          <w:marTop w:val="0"/>
          <w:marBottom w:val="0"/>
          <w:divBdr>
            <w:top w:val="none" w:sz="0" w:space="0" w:color="auto"/>
            <w:left w:val="none" w:sz="0" w:space="0" w:color="auto"/>
            <w:bottom w:val="none" w:sz="0" w:space="0" w:color="auto"/>
            <w:right w:val="none" w:sz="0" w:space="0" w:color="auto"/>
          </w:divBdr>
        </w:div>
        <w:div w:id="1353611816">
          <w:marLeft w:val="0"/>
          <w:marRight w:val="0"/>
          <w:marTop w:val="0"/>
          <w:marBottom w:val="0"/>
          <w:divBdr>
            <w:top w:val="none" w:sz="0" w:space="0" w:color="auto"/>
            <w:left w:val="none" w:sz="0" w:space="0" w:color="auto"/>
            <w:bottom w:val="none" w:sz="0" w:space="0" w:color="auto"/>
            <w:right w:val="none" w:sz="0" w:space="0" w:color="auto"/>
          </w:divBdr>
        </w:div>
        <w:div w:id="190266252">
          <w:marLeft w:val="0"/>
          <w:marRight w:val="0"/>
          <w:marTop w:val="0"/>
          <w:marBottom w:val="0"/>
          <w:divBdr>
            <w:top w:val="none" w:sz="0" w:space="0" w:color="auto"/>
            <w:left w:val="none" w:sz="0" w:space="0" w:color="auto"/>
            <w:bottom w:val="none" w:sz="0" w:space="0" w:color="auto"/>
            <w:right w:val="none" w:sz="0" w:space="0" w:color="auto"/>
          </w:divBdr>
        </w:div>
        <w:div w:id="369646464">
          <w:marLeft w:val="0"/>
          <w:marRight w:val="0"/>
          <w:marTop w:val="0"/>
          <w:marBottom w:val="0"/>
          <w:divBdr>
            <w:top w:val="none" w:sz="0" w:space="0" w:color="auto"/>
            <w:left w:val="none" w:sz="0" w:space="0" w:color="auto"/>
            <w:bottom w:val="none" w:sz="0" w:space="0" w:color="auto"/>
            <w:right w:val="none" w:sz="0" w:space="0" w:color="auto"/>
          </w:divBdr>
        </w:div>
        <w:div w:id="1647197692">
          <w:marLeft w:val="0"/>
          <w:marRight w:val="0"/>
          <w:marTop w:val="0"/>
          <w:marBottom w:val="0"/>
          <w:divBdr>
            <w:top w:val="none" w:sz="0" w:space="0" w:color="auto"/>
            <w:left w:val="none" w:sz="0" w:space="0" w:color="auto"/>
            <w:bottom w:val="none" w:sz="0" w:space="0" w:color="auto"/>
            <w:right w:val="none" w:sz="0" w:space="0" w:color="auto"/>
          </w:divBdr>
        </w:div>
        <w:div w:id="1972248050">
          <w:marLeft w:val="0"/>
          <w:marRight w:val="0"/>
          <w:marTop w:val="0"/>
          <w:marBottom w:val="0"/>
          <w:divBdr>
            <w:top w:val="none" w:sz="0" w:space="0" w:color="auto"/>
            <w:left w:val="none" w:sz="0" w:space="0" w:color="auto"/>
            <w:bottom w:val="none" w:sz="0" w:space="0" w:color="auto"/>
            <w:right w:val="none" w:sz="0" w:space="0" w:color="auto"/>
          </w:divBdr>
        </w:div>
        <w:div w:id="1253124515">
          <w:marLeft w:val="0"/>
          <w:marRight w:val="0"/>
          <w:marTop w:val="0"/>
          <w:marBottom w:val="0"/>
          <w:divBdr>
            <w:top w:val="none" w:sz="0" w:space="0" w:color="auto"/>
            <w:left w:val="none" w:sz="0" w:space="0" w:color="auto"/>
            <w:bottom w:val="none" w:sz="0" w:space="0" w:color="auto"/>
            <w:right w:val="none" w:sz="0" w:space="0" w:color="auto"/>
          </w:divBdr>
        </w:div>
        <w:div w:id="1832673829">
          <w:marLeft w:val="0"/>
          <w:marRight w:val="0"/>
          <w:marTop w:val="0"/>
          <w:marBottom w:val="0"/>
          <w:divBdr>
            <w:top w:val="none" w:sz="0" w:space="0" w:color="auto"/>
            <w:left w:val="none" w:sz="0" w:space="0" w:color="auto"/>
            <w:bottom w:val="none" w:sz="0" w:space="0" w:color="auto"/>
            <w:right w:val="none" w:sz="0" w:space="0" w:color="auto"/>
          </w:divBdr>
        </w:div>
        <w:div w:id="1402368797">
          <w:marLeft w:val="0"/>
          <w:marRight w:val="0"/>
          <w:marTop w:val="0"/>
          <w:marBottom w:val="0"/>
          <w:divBdr>
            <w:top w:val="none" w:sz="0" w:space="0" w:color="auto"/>
            <w:left w:val="none" w:sz="0" w:space="0" w:color="auto"/>
            <w:bottom w:val="none" w:sz="0" w:space="0" w:color="auto"/>
            <w:right w:val="none" w:sz="0" w:space="0" w:color="auto"/>
          </w:divBdr>
        </w:div>
        <w:div w:id="1299844015">
          <w:marLeft w:val="0"/>
          <w:marRight w:val="0"/>
          <w:marTop w:val="0"/>
          <w:marBottom w:val="0"/>
          <w:divBdr>
            <w:top w:val="none" w:sz="0" w:space="0" w:color="auto"/>
            <w:left w:val="none" w:sz="0" w:space="0" w:color="auto"/>
            <w:bottom w:val="none" w:sz="0" w:space="0" w:color="auto"/>
            <w:right w:val="none" w:sz="0" w:space="0" w:color="auto"/>
          </w:divBdr>
        </w:div>
        <w:div w:id="966158445">
          <w:marLeft w:val="0"/>
          <w:marRight w:val="0"/>
          <w:marTop w:val="0"/>
          <w:marBottom w:val="0"/>
          <w:divBdr>
            <w:top w:val="none" w:sz="0" w:space="0" w:color="auto"/>
            <w:left w:val="none" w:sz="0" w:space="0" w:color="auto"/>
            <w:bottom w:val="none" w:sz="0" w:space="0" w:color="auto"/>
            <w:right w:val="none" w:sz="0" w:space="0" w:color="auto"/>
          </w:divBdr>
        </w:div>
        <w:div w:id="1354644882">
          <w:marLeft w:val="0"/>
          <w:marRight w:val="0"/>
          <w:marTop w:val="0"/>
          <w:marBottom w:val="0"/>
          <w:divBdr>
            <w:top w:val="none" w:sz="0" w:space="0" w:color="auto"/>
            <w:left w:val="none" w:sz="0" w:space="0" w:color="auto"/>
            <w:bottom w:val="none" w:sz="0" w:space="0" w:color="auto"/>
            <w:right w:val="none" w:sz="0" w:space="0" w:color="auto"/>
          </w:divBdr>
        </w:div>
        <w:div w:id="719861159">
          <w:marLeft w:val="0"/>
          <w:marRight w:val="0"/>
          <w:marTop w:val="0"/>
          <w:marBottom w:val="0"/>
          <w:divBdr>
            <w:top w:val="none" w:sz="0" w:space="0" w:color="auto"/>
            <w:left w:val="none" w:sz="0" w:space="0" w:color="auto"/>
            <w:bottom w:val="none" w:sz="0" w:space="0" w:color="auto"/>
            <w:right w:val="none" w:sz="0" w:space="0" w:color="auto"/>
          </w:divBdr>
        </w:div>
        <w:div w:id="1699043247">
          <w:marLeft w:val="0"/>
          <w:marRight w:val="0"/>
          <w:marTop w:val="0"/>
          <w:marBottom w:val="0"/>
          <w:divBdr>
            <w:top w:val="none" w:sz="0" w:space="0" w:color="auto"/>
            <w:left w:val="none" w:sz="0" w:space="0" w:color="auto"/>
            <w:bottom w:val="none" w:sz="0" w:space="0" w:color="auto"/>
            <w:right w:val="none" w:sz="0" w:space="0" w:color="auto"/>
          </w:divBdr>
        </w:div>
        <w:div w:id="2064405743">
          <w:marLeft w:val="0"/>
          <w:marRight w:val="0"/>
          <w:marTop w:val="0"/>
          <w:marBottom w:val="0"/>
          <w:divBdr>
            <w:top w:val="none" w:sz="0" w:space="0" w:color="auto"/>
            <w:left w:val="none" w:sz="0" w:space="0" w:color="auto"/>
            <w:bottom w:val="none" w:sz="0" w:space="0" w:color="auto"/>
            <w:right w:val="none" w:sz="0" w:space="0" w:color="auto"/>
          </w:divBdr>
        </w:div>
        <w:div w:id="1789740536">
          <w:marLeft w:val="0"/>
          <w:marRight w:val="0"/>
          <w:marTop w:val="0"/>
          <w:marBottom w:val="0"/>
          <w:divBdr>
            <w:top w:val="none" w:sz="0" w:space="0" w:color="auto"/>
            <w:left w:val="none" w:sz="0" w:space="0" w:color="auto"/>
            <w:bottom w:val="none" w:sz="0" w:space="0" w:color="auto"/>
            <w:right w:val="none" w:sz="0" w:space="0" w:color="auto"/>
          </w:divBdr>
        </w:div>
        <w:div w:id="1258634167">
          <w:marLeft w:val="0"/>
          <w:marRight w:val="0"/>
          <w:marTop w:val="0"/>
          <w:marBottom w:val="0"/>
          <w:divBdr>
            <w:top w:val="none" w:sz="0" w:space="0" w:color="auto"/>
            <w:left w:val="none" w:sz="0" w:space="0" w:color="auto"/>
            <w:bottom w:val="none" w:sz="0" w:space="0" w:color="auto"/>
            <w:right w:val="none" w:sz="0" w:space="0" w:color="auto"/>
          </w:divBdr>
        </w:div>
        <w:div w:id="1972250625">
          <w:marLeft w:val="0"/>
          <w:marRight w:val="0"/>
          <w:marTop w:val="0"/>
          <w:marBottom w:val="0"/>
          <w:divBdr>
            <w:top w:val="none" w:sz="0" w:space="0" w:color="auto"/>
            <w:left w:val="none" w:sz="0" w:space="0" w:color="auto"/>
            <w:bottom w:val="none" w:sz="0" w:space="0" w:color="auto"/>
            <w:right w:val="none" w:sz="0" w:space="0" w:color="auto"/>
          </w:divBdr>
        </w:div>
        <w:div w:id="1254701828">
          <w:marLeft w:val="0"/>
          <w:marRight w:val="0"/>
          <w:marTop w:val="0"/>
          <w:marBottom w:val="0"/>
          <w:divBdr>
            <w:top w:val="none" w:sz="0" w:space="0" w:color="auto"/>
            <w:left w:val="none" w:sz="0" w:space="0" w:color="auto"/>
            <w:bottom w:val="none" w:sz="0" w:space="0" w:color="auto"/>
            <w:right w:val="none" w:sz="0" w:space="0" w:color="auto"/>
          </w:divBdr>
        </w:div>
        <w:div w:id="528877839">
          <w:marLeft w:val="0"/>
          <w:marRight w:val="0"/>
          <w:marTop w:val="0"/>
          <w:marBottom w:val="0"/>
          <w:divBdr>
            <w:top w:val="none" w:sz="0" w:space="0" w:color="auto"/>
            <w:left w:val="none" w:sz="0" w:space="0" w:color="auto"/>
            <w:bottom w:val="none" w:sz="0" w:space="0" w:color="auto"/>
            <w:right w:val="none" w:sz="0" w:space="0" w:color="auto"/>
          </w:divBdr>
        </w:div>
        <w:div w:id="301691137">
          <w:marLeft w:val="0"/>
          <w:marRight w:val="0"/>
          <w:marTop w:val="0"/>
          <w:marBottom w:val="0"/>
          <w:divBdr>
            <w:top w:val="none" w:sz="0" w:space="0" w:color="auto"/>
            <w:left w:val="none" w:sz="0" w:space="0" w:color="auto"/>
            <w:bottom w:val="none" w:sz="0" w:space="0" w:color="auto"/>
            <w:right w:val="none" w:sz="0" w:space="0" w:color="auto"/>
          </w:divBdr>
        </w:div>
        <w:div w:id="1800148929">
          <w:marLeft w:val="0"/>
          <w:marRight w:val="0"/>
          <w:marTop w:val="0"/>
          <w:marBottom w:val="0"/>
          <w:divBdr>
            <w:top w:val="none" w:sz="0" w:space="0" w:color="auto"/>
            <w:left w:val="none" w:sz="0" w:space="0" w:color="auto"/>
            <w:bottom w:val="none" w:sz="0" w:space="0" w:color="auto"/>
            <w:right w:val="none" w:sz="0" w:space="0" w:color="auto"/>
          </w:divBdr>
        </w:div>
        <w:div w:id="1479613717">
          <w:marLeft w:val="0"/>
          <w:marRight w:val="0"/>
          <w:marTop w:val="0"/>
          <w:marBottom w:val="0"/>
          <w:divBdr>
            <w:top w:val="none" w:sz="0" w:space="0" w:color="auto"/>
            <w:left w:val="none" w:sz="0" w:space="0" w:color="auto"/>
            <w:bottom w:val="none" w:sz="0" w:space="0" w:color="auto"/>
            <w:right w:val="none" w:sz="0" w:space="0" w:color="auto"/>
          </w:divBdr>
        </w:div>
        <w:div w:id="958728170">
          <w:marLeft w:val="0"/>
          <w:marRight w:val="0"/>
          <w:marTop w:val="0"/>
          <w:marBottom w:val="0"/>
          <w:divBdr>
            <w:top w:val="none" w:sz="0" w:space="0" w:color="auto"/>
            <w:left w:val="none" w:sz="0" w:space="0" w:color="auto"/>
            <w:bottom w:val="none" w:sz="0" w:space="0" w:color="auto"/>
            <w:right w:val="none" w:sz="0" w:space="0" w:color="auto"/>
          </w:divBdr>
        </w:div>
        <w:div w:id="442655581">
          <w:marLeft w:val="0"/>
          <w:marRight w:val="0"/>
          <w:marTop w:val="0"/>
          <w:marBottom w:val="0"/>
          <w:divBdr>
            <w:top w:val="none" w:sz="0" w:space="0" w:color="auto"/>
            <w:left w:val="none" w:sz="0" w:space="0" w:color="auto"/>
            <w:bottom w:val="none" w:sz="0" w:space="0" w:color="auto"/>
            <w:right w:val="none" w:sz="0" w:space="0" w:color="auto"/>
          </w:divBdr>
        </w:div>
        <w:div w:id="450902812">
          <w:marLeft w:val="0"/>
          <w:marRight w:val="0"/>
          <w:marTop w:val="0"/>
          <w:marBottom w:val="0"/>
          <w:divBdr>
            <w:top w:val="none" w:sz="0" w:space="0" w:color="auto"/>
            <w:left w:val="none" w:sz="0" w:space="0" w:color="auto"/>
            <w:bottom w:val="none" w:sz="0" w:space="0" w:color="auto"/>
            <w:right w:val="none" w:sz="0" w:space="0" w:color="auto"/>
          </w:divBdr>
        </w:div>
        <w:div w:id="812406887">
          <w:marLeft w:val="0"/>
          <w:marRight w:val="0"/>
          <w:marTop w:val="0"/>
          <w:marBottom w:val="0"/>
          <w:divBdr>
            <w:top w:val="none" w:sz="0" w:space="0" w:color="auto"/>
            <w:left w:val="none" w:sz="0" w:space="0" w:color="auto"/>
            <w:bottom w:val="none" w:sz="0" w:space="0" w:color="auto"/>
            <w:right w:val="none" w:sz="0" w:space="0" w:color="auto"/>
          </w:divBdr>
        </w:div>
      </w:divsChild>
    </w:div>
    <w:div w:id="308680902">
      <w:bodyDiv w:val="1"/>
      <w:marLeft w:val="0"/>
      <w:marRight w:val="0"/>
      <w:marTop w:val="0"/>
      <w:marBottom w:val="0"/>
      <w:divBdr>
        <w:top w:val="none" w:sz="0" w:space="0" w:color="auto"/>
        <w:left w:val="none" w:sz="0" w:space="0" w:color="auto"/>
        <w:bottom w:val="none" w:sz="0" w:space="0" w:color="auto"/>
        <w:right w:val="none" w:sz="0" w:space="0" w:color="auto"/>
      </w:divBdr>
    </w:div>
    <w:div w:id="372467445">
      <w:bodyDiv w:val="1"/>
      <w:marLeft w:val="0"/>
      <w:marRight w:val="0"/>
      <w:marTop w:val="0"/>
      <w:marBottom w:val="0"/>
      <w:divBdr>
        <w:top w:val="none" w:sz="0" w:space="0" w:color="auto"/>
        <w:left w:val="none" w:sz="0" w:space="0" w:color="auto"/>
        <w:bottom w:val="none" w:sz="0" w:space="0" w:color="auto"/>
        <w:right w:val="none" w:sz="0" w:space="0" w:color="auto"/>
      </w:divBdr>
      <w:divsChild>
        <w:div w:id="225996079">
          <w:marLeft w:val="0"/>
          <w:marRight w:val="0"/>
          <w:marTop w:val="0"/>
          <w:marBottom w:val="0"/>
          <w:divBdr>
            <w:top w:val="none" w:sz="0" w:space="0" w:color="auto"/>
            <w:left w:val="none" w:sz="0" w:space="0" w:color="auto"/>
            <w:bottom w:val="none" w:sz="0" w:space="0" w:color="auto"/>
            <w:right w:val="none" w:sz="0" w:space="0" w:color="auto"/>
          </w:divBdr>
        </w:div>
        <w:div w:id="1203444710">
          <w:marLeft w:val="0"/>
          <w:marRight w:val="0"/>
          <w:marTop w:val="0"/>
          <w:marBottom w:val="0"/>
          <w:divBdr>
            <w:top w:val="none" w:sz="0" w:space="0" w:color="auto"/>
            <w:left w:val="none" w:sz="0" w:space="0" w:color="auto"/>
            <w:bottom w:val="none" w:sz="0" w:space="0" w:color="auto"/>
            <w:right w:val="none" w:sz="0" w:space="0" w:color="auto"/>
          </w:divBdr>
        </w:div>
        <w:div w:id="1454136024">
          <w:marLeft w:val="0"/>
          <w:marRight w:val="0"/>
          <w:marTop w:val="0"/>
          <w:marBottom w:val="0"/>
          <w:divBdr>
            <w:top w:val="none" w:sz="0" w:space="0" w:color="auto"/>
            <w:left w:val="none" w:sz="0" w:space="0" w:color="auto"/>
            <w:bottom w:val="none" w:sz="0" w:space="0" w:color="auto"/>
            <w:right w:val="none" w:sz="0" w:space="0" w:color="auto"/>
          </w:divBdr>
        </w:div>
        <w:div w:id="814029315">
          <w:marLeft w:val="0"/>
          <w:marRight w:val="0"/>
          <w:marTop w:val="0"/>
          <w:marBottom w:val="0"/>
          <w:divBdr>
            <w:top w:val="none" w:sz="0" w:space="0" w:color="auto"/>
            <w:left w:val="none" w:sz="0" w:space="0" w:color="auto"/>
            <w:bottom w:val="none" w:sz="0" w:space="0" w:color="auto"/>
            <w:right w:val="none" w:sz="0" w:space="0" w:color="auto"/>
          </w:divBdr>
        </w:div>
        <w:div w:id="1985743805">
          <w:marLeft w:val="0"/>
          <w:marRight w:val="0"/>
          <w:marTop w:val="0"/>
          <w:marBottom w:val="0"/>
          <w:divBdr>
            <w:top w:val="none" w:sz="0" w:space="0" w:color="auto"/>
            <w:left w:val="none" w:sz="0" w:space="0" w:color="auto"/>
            <w:bottom w:val="none" w:sz="0" w:space="0" w:color="auto"/>
            <w:right w:val="none" w:sz="0" w:space="0" w:color="auto"/>
          </w:divBdr>
        </w:div>
        <w:div w:id="1716923934">
          <w:marLeft w:val="0"/>
          <w:marRight w:val="0"/>
          <w:marTop w:val="0"/>
          <w:marBottom w:val="0"/>
          <w:divBdr>
            <w:top w:val="none" w:sz="0" w:space="0" w:color="auto"/>
            <w:left w:val="none" w:sz="0" w:space="0" w:color="auto"/>
            <w:bottom w:val="none" w:sz="0" w:space="0" w:color="auto"/>
            <w:right w:val="none" w:sz="0" w:space="0" w:color="auto"/>
          </w:divBdr>
        </w:div>
        <w:div w:id="1447769428">
          <w:marLeft w:val="0"/>
          <w:marRight w:val="0"/>
          <w:marTop w:val="0"/>
          <w:marBottom w:val="0"/>
          <w:divBdr>
            <w:top w:val="none" w:sz="0" w:space="0" w:color="auto"/>
            <w:left w:val="none" w:sz="0" w:space="0" w:color="auto"/>
            <w:bottom w:val="none" w:sz="0" w:space="0" w:color="auto"/>
            <w:right w:val="none" w:sz="0" w:space="0" w:color="auto"/>
          </w:divBdr>
        </w:div>
        <w:div w:id="2050955970">
          <w:marLeft w:val="0"/>
          <w:marRight w:val="0"/>
          <w:marTop w:val="0"/>
          <w:marBottom w:val="0"/>
          <w:divBdr>
            <w:top w:val="none" w:sz="0" w:space="0" w:color="auto"/>
            <w:left w:val="none" w:sz="0" w:space="0" w:color="auto"/>
            <w:bottom w:val="none" w:sz="0" w:space="0" w:color="auto"/>
            <w:right w:val="none" w:sz="0" w:space="0" w:color="auto"/>
          </w:divBdr>
        </w:div>
        <w:div w:id="91168329">
          <w:marLeft w:val="0"/>
          <w:marRight w:val="0"/>
          <w:marTop w:val="0"/>
          <w:marBottom w:val="0"/>
          <w:divBdr>
            <w:top w:val="none" w:sz="0" w:space="0" w:color="auto"/>
            <w:left w:val="none" w:sz="0" w:space="0" w:color="auto"/>
            <w:bottom w:val="none" w:sz="0" w:space="0" w:color="auto"/>
            <w:right w:val="none" w:sz="0" w:space="0" w:color="auto"/>
          </w:divBdr>
        </w:div>
        <w:div w:id="1934781513">
          <w:marLeft w:val="0"/>
          <w:marRight w:val="0"/>
          <w:marTop w:val="0"/>
          <w:marBottom w:val="0"/>
          <w:divBdr>
            <w:top w:val="none" w:sz="0" w:space="0" w:color="auto"/>
            <w:left w:val="none" w:sz="0" w:space="0" w:color="auto"/>
            <w:bottom w:val="none" w:sz="0" w:space="0" w:color="auto"/>
            <w:right w:val="none" w:sz="0" w:space="0" w:color="auto"/>
          </w:divBdr>
        </w:div>
        <w:div w:id="1662460490">
          <w:marLeft w:val="0"/>
          <w:marRight w:val="0"/>
          <w:marTop w:val="0"/>
          <w:marBottom w:val="0"/>
          <w:divBdr>
            <w:top w:val="none" w:sz="0" w:space="0" w:color="auto"/>
            <w:left w:val="none" w:sz="0" w:space="0" w:color="auto"/>
            <w:bottom w:val="none" w:sz="0" w:space="0" w:color="auto"/>
            <w:right w:val="none" w:sz="0" w:space="0" w:color="auto"/>
          </w:divBdr>
        </w:div>
        <w:div w:id="2110588112">
          <w:marLeft w:val="0"/>
          <w:marRight w:val="0"/>
          <w:marTop w:val="0"/>
          <w:marBottom w:val="0"/>
          <w:divBdr>
            <w:top w:val="none" w:sz="0" w:space="0" w:color="auto"/>
            <w:left w:val="none" w:sz="0" w:space="0" w:color="auto"/>
            <w:bottom w:val="none" w:sz="0" w:space="0" w:color="auto"/>
            <w:right w:val="none" w:sz="0" w:space="0" w:color="auto"/>
          </w:divBdr>
        </w:div>
        <w:div w:id="427703143">
          <w:marLeft w:val="0"/>
          <w:marRight w:val="0"/>
          <w:marTop w:val="0"/>
          <w:marBottom w:val="0"/>
          <w:divBdr>
            <w:top w:val="none" w:sz="0" w:space="0" w:color="auto"/>
            <w:left w:val="none" w:sz="0" w:space="0" w:color="auto"/>
            <w:bottom w:val="none" w:sz="0" w:space="0" w:color="auto"/>
            <w:right w:val="none" w:sz="0" w:space="0" w:color="auto"/>
          </w:divBdr>
        </w:div>
        <w:div w:id="23361957">
          <w:marLeft w:val="0"/>
          <w:marRight w:val="0"/>
          <w:marTop w:val="0"/>
          <w:marBottom w:val="0"/>
          <w:divBdr>
            <w:top w:val="none" w:sz="0" w:space="0" w:color="auto"/>
            <w:left w:val="none" w:sz="0" w:space="0" w:color="auto"/>
            <w:bottom w:val="none" w:sz="0" w:space="0" w:color="auto"/>
            <w:right w:val="none" w:sz="0" w:space="0" w:color="auto"/>
          </w:divBdr>
        </w:div>
        <w:div w:id="1600062995">
          <w:marLeft w:val="0"/>
          <w:marRight w:val="0"/>
          <w:marTop w:val="0"/>
          <w:marBottom w:val="0"/>
          <w:divBdr>
            <w:top w:val="none" w:sz="0" w:space="0" w:color="auto"/>
            <w:left w:val="none" w:sz="0" w:space="0" w:color="auto"/>
            <w:bottom w:val="none" w:sz="0" w:space="0" w:color="auto"/>
            <w:right w:val="none" w:sz="0" w:space="0" w:color="auto"/>
          </w:divBdr>
        </w:div>
        <w:div w:id="298195336">
          <w:marLeft w:val="0"/>
          <w:marRight w:val="0"/>
          <w:marTop w:val="0"/>
          <w:marBottom w:val="0"/>
          <w:divBdr>
            <w:top w:val="none" w:sz="0" w:space="0" w:color="auto"/>
            <w:left w:val="none" w:sz="0" w:space="0" w:color="auto"/>
            <w:bottom w:val="none" w:sz="0" w:space="0" w:color="auto"/>
            <w:right w:val="none" w:sz="0" w:space="0" w:color="auto"/>
          </w:divBdr>
        </w:div>
        <w:div w:id="370766205">
          <w:marLeft w:val="0"/>
          <w:marRight w:val="0"/>
          <w:marTop w:val="0"/>
          <w:marBottom w:val="0"/>
          <w:divBdr>
            <w:top w:val="none" w:sz="0" w:space="0" w:color="auto"/>
            <w:left w:val="none" w:sz="0" w:space="0" w:color="auto"/>
            <w:bottom w:val="none" w:sz="0" w:space="0" w:color="auto"/>
            <w:right w:val="none" w:sz="0" w:space="0" w:color="auto"/>
          </w:divBdr>
        </w:div>
        <w:div w:id="77603702">
          <w:marLeft w:val="0"/>
          <w:marRight w:val="0"/>
          <w:marTop w:val="0"/>
          <w:marBottom w:val="0"/>
          <w:divBdr>
            <w:top w:val="none" w:sz="0" w:space="0" w:color="auto"/>
            <w:left w:val="none" w:sz="0" w:space="0" w:color="auto"/>
            <w:bottom w:val="none" w:sz="0" w:space="0" w:color="auto"/>
            <w:right w:val="none" w:sz="0" w:space="0" w:color="auto"/>
          </w:divBdr>
        </w:div>
        <w:div w:id="1748184584">
          <w:marLeft w:val="0"/>
          <w:marRight w:val="0"/>
          <w:marTop w:val="0"/>
          <w:marBottom w:val="0"/>
          <w:divBdr>
            <w:top w:val="none" w:sz="0" w:space="0" w:color="auto"/>
            <w:left w:val="none" w:sz="0" w:space="0" w:color="auto"/>
            <w:bottom w:val="none" w:sz="0" w:space="0" w:color="auto"/>
            <w:right w:val="none" w:sz="0" w:space="0" w:color="auto"/>
          </w:divBdr>
        </w:div>
        <w:div w:id="134690113">
          <w:marLeft w:val="0"/>
          <w:marRight w:val="0"/>
          <w:marTop w:val="0"/>
          <w:marBottom w:val="0"/>
          <w:divBdr>
            <w:top w:val="none" w:sz="0" w:space="0" w:color="auto"/>
            <w:left w:val="none" w:sz="0" w:space="0" w:color="auto"/>
            <w:bottom w:val="none" w:sz="0" w:space="0" w:color="auto"/>
            <w:right w:val="none" w:sz="0" w:space="0" w:color="auto"/>
          </w:divBdr>
        </w:div>
        <w:div w:id="627706840">
          <w:marLeft w:val="0"/>
          <w:marRight w:val="0"/>
          <w:marTop w:val="0"/>
          <w:marBottom w:val="0"/>
          <w:divBdr>
            <w:top w:val="none" w:sz="0" w:space="0" w:color="auto"/>
            <w:left w:val="none" w:sz="0" w:space="0" w:color="auto"/>
            <w:bottom w:val="none" w:sz="0" w:space="0" w:color="auto"/>
            <w:right w:val="none" w:sz="0" w:space="0" w:color="auto"/>
          </w:divBdr>
        </w:div>
        <w:div w:id="1459760217">
          <w:marLeft w:val="0"/>
          <w:marRight w:val="0"/>
          <w:marTop w:val="0"/>
          <w:marBottom w:val="0"/>
          <w:divBdr>
            <w:top w:val="none" w:sz="0" w:space="0" w:color="auto"/>
            <w:left w:val="none" w:sz="0" w:space="0" w:color="auto"/>
            <w:bottom w:val="none" w:sz="0" w:space="0" w:color="auto"/>
            <w:right w:val="none" w:sz="0" w:space="0" w:color="auto"/>
          </w:divBdr>
        </w:div>
        <w:div w:id="1469202290">
          <w:marLeft w:val="0"/>
          <w:marRight w:val="0"/>
          <w:marTop w:val="0"/>
          <w:marBottom w:val="0"/>
          <w:divBdr>
            <w:top w:val="none" w:sz="0" w:space="0" w:color="auto"/>
            <w:left w:val="none" w:sz="0" w:space="0" w:color="auto"/>
            <w:bottom w:val="none" w:sz="0" w:space="0" w:color="auto"/>
            <w:right w:val="none" w:sz="0" w:space="0" w:color="auto"/>
          </w:divBdr>
        </w:div>
        <w:div w:id="249392766">
          <w:marLeft w:val="0"/>
          <w:marRight w:val="0"/>
          <w:marTop w:val="0"/>
          <w:marBottom w:val="0"/>
          <w:divBdr>
            <w:top w:val="none" w:sz="0" w:space="0" w:color="auto"/>
            <w:left w:val="none" w:sz="0" w:space="0" w:color="auto"/>
            <w:bottom w:val="none" w:sz="0" w:space="0" w:color="auto"/>
            <w:right w:val="none" w:sz="0" w:space="0" w:color="auto"/>
          </w:divBdr>
        </w:div>
        <w:div w:id="2124958009">
          <w:marLeft w:val="0"/>
          <w:marRight w:val="0"/>
          <w:marTop w:val="0"/>
          <w:marBottom w:val="0"/>
          <w:divBdr>
            <w:top w:val="none" w:sz="0" w:space="0" w:color="auto"/>
            <w:left w:val="none" w:sz="0" w:space="0" w:color="auto"/>
            <w:bottom w:val="none" w:sz="0" w:space="0" w:color="auto"/>
            <w:right w:val="none" w:sz="0" w:space="0" w:color="auto"/>
          </w:divBdr>
        </w:div>
        <w:div w:id="1063480228">
          <w:marLeft w:val="0"/>
          <w:marRight w:val="0"/>
          <w:marTop w:val="0"/>
          <w:marBottom w:val="0"/>
          <w:divBdr>
            <w:top w:val="none" w:sz="0" w:space="0" w:color="auto"/>
            <w:left w:val="none" w:sz="0" w:space="0" w:color="auto"/>
            <w:bottom w:val="none" w:sz="0" w:space="0" w:color="auto"/>
            <w:right w:val="none" w:sz="0" w:space="0" w:color="auto"/>
          </w:divBdr>
        </w:div>
        <w:div w:id="594629084">
          <w:marLeft w:val="0"/>
          <w:marRight w:val="0"/>
          <w:marTop w:val="0"/>
          <w:marBottom w:val="0"/>
          <w:divBdr>
            <w:top w:val="none" w:sz="0" w:space="0" w:color="auto"/>
            <w:left w:val="none" w:sz="0" w:space="0" w:color="auto"/>
            <w:bottom w:val="none" w:sz="0" w:space="0" w:color="auto"/>
            <w:right w:val="none" w:sz="0" w:space="0" w:color="auto"/>
          </w:divBdr>
        </w:div>
        <w:div w:id="1922635487">
          <w:marLeft w:val="0"/>
          <w:marRight w:val="0"/>
          <w:marTop w:val="0"/>
          <w:marBottom w:val="0"/>
          <w:divBdr>
            <w:top w:val="none" w:sz="0" w:space="0" w:color="auto"/>
            <w:left w:val="none" w:sz="0" w:space="0" w:color="auto"/>
            <w:bottom w:val="none" w:sz="0" w:space="0" w:color="auto"/>
            <w:right w:val="none" w:sz="0" w:space="0" w:color="auto"/>
          </w:divBdr>
        </w:div>
        <w:div w:id="2000302732">
          <w:marLeft w:val="0"/>
          <w:marRight w:val="0"/>
          <w:marTop w:val="0"/>
          <w:marBottom w:val="0"/>
          <w:divBdr>
            <w:top w:val="none" w:sz="0" w:space="0" w:color="auto"/>
            <w:left w:val="none" w:sz="0" w:space="0" w:color="auto"/>
            <w:bottom w:val="none" w:sz="0" w:space="0" w:color="auto"/>
            <w:right w:val="none" w:sz="0" w:space="0" w:color="auto"/>
          </w:divBdr>
        </w:div>
        <w:div w:id="930434480">
          <w:marLeft w:val="0"/>
          <w:marRight w:val="0"/>
          <w:marTop w:val="0"/>
          <w:marBottom w:val="0"/>
          <w:divBdr>
            <w:top w:val="none" w:sz="0" w:space="0" w:color="auto"/>
            <w:left w:val="none" w:sz="0" w:space="0" w:color="auto"/>
            <w:bottom w:val="none" w:sz="0" w:space="0" w:color="auto"/>
            <w:right w:val="none" w:sz="0" w:space="0" w:color="auto"/>
          </w:divBdr>
        </w:div>
        <w:div w:id="149949174">
          <w:marLeft w:val="0"/>
          <w:marRight w:val="0"/>
          <w:marTop w:val="0"/>
          <w:marBottom w:val="0"/>
          <w:divBdr>
            <w:top w:val="none" w:sz="0" w:space="0" w:color="auto"/>
            <w:left w:val="none" w:sz="0" w:space="0" w:color="auto"/>
            <w:bottom w:val="none" w:sz="0" w:space="0" w:color="auto"/>
            <w:right w:val="none" w:sz="0" w:space="0" w:color="auto"/>
          </w:divBdr>
        </w:div>
        <w:div w:id="2009942614">
          <w:marLeft w:val="0"/>
          <w:marRight w:val="0"/>
          <w:marTop w:val="0"/>
          <w:marBottom w:val="0"/>
          <w:divBdr>
            <w:top w:val="none" w:sz="0" w:space="0" w:color="auto"/>
            <w:left w:val="none" w:sz="0" w:space="0" w:color="auto"/>
            <w:bottom w:val="none" w:sz="0" w:space="0" w:color="auto"/>
            <w:right w:val="none" w:sz="0" w:space="0" w:color="auto"/>
          </w:divBdr>
        </w:div>
        <w:div w:id="1739279165">
          <w:marLeft w:val="0"/>
          <w:marRight w:val="0"/>
          <w:marTop w:val="0"/>
          <w:marBottom w:val="0"/>
          <w:divBdr>
            <w:top w:val="none" w:sz="0" w:space="0" w:color="auto"/>
            <w:left w:val="none" w:sz="0" w:space="0" w:color="auto"/>
            <w:bottom w:val="none" w:sz="0" w:space="0" w:color="auto"/>
            <w:right w:val="none" w:sz="0" w:space="0" w:color="auto"/>
          </w:divBdr>
        </w:div>
        <w:div w:id="141165722">
          <w:marLeft w:val="0"/>
          <w:marRight w:val="0"/>
          <w:marTop w:val="0"/>
          <w:marBottom w:val="0"/>
          <w:divBdr>
            <w:top w:val="none" w:sz="0" w:space="0" w:color="auto"/>
            <w:left w:val="none" w:sz="0" w:space="0" w:color="auto"/>
            <w:bottom w:val="none" w:sz="0" w:space="0" w:color="auto"/>
            <w:right w:val="none" w:sz="0" w:space="0" w:color="auto"/>
          </w:divBdr>
        </w:div>
      </w:divsChild>
    </w:div>
    <w:div w:id="983125488">
      <w:bodyDiv w:val="1"/>
      <w:marLeft w:val="0"/>
      <w:marRight w:val="0"/>
      <w:marTop w:val="0"/>
      <w:marBottom w:val="0"/>
      <w:divBdr>
        <w:top w:val="none" w:sz="0" w:space="0" w:color="auto"/>
        <w:left w:val="none" w:sz="0" w:space="0" w:color="auto"/>
        <w:bottom w:val="none" w:sz="0" w:space="0" w:color="auto"/>
        <w:right w:val="none" w:sz="0" w:space="0" w:color="auto"/>
      </w:divBdr>
    </w:div>
    <w:div w:id="1044479771">
      <w:bodyDiv w:val="1"/>
      <w:marLeft w:val="0"/>
      <w:marRight w:val="0"/>
      <w:marTop w:val="0"/>
      <w:marBottom w:val="0"/>
      <w:divBdr>
        <w:top w:val="none" w:sz="0" w:space="0" w:color="auto"/>
        <w:left w:val="none" w:sz="0" w:space="0" w:color="auto"/>
        <w:bottom w:val="none" w:sz="0" w:space="0" w:color="auto"/>
        <w:right w:val="none" w:sz="0" w:space="0" w:color="auto"/>
      </w:divBdr>
      <w:divsChild>
        <w:div w:id="2099716272">
          <w:marLeft w:val="0"/>
          <w:marRight w:val="0"/>
          <w:marTop w:val="0"/>
          <w:marBottom w:val="0"/>
          <w:divBdr>
            <w:top w:val="none" w:sz="0" w:space="0" w:color="auto"/>
            <w:left w:val="none" w:sz="0" w:space="0" w:color="auto"/>
            <w:bottom w:val="none" w:sz="0" w:space="0" w:color="auto"/>
            <w:right w:val="none" w:sz="0" w:space="0" w:color="auto"/>
          </w:divBdr>
        </w:div>
        <w:div w:id="108743794">
          <w:marLeft w:val="0"/>
          <w:marRight w:val="0"/>
          <w:marTop w:val="0"/>
          <w:marBottom w:val="0"/>
          <w:divBdr>
            <w:top w:val="none" w:sz="0" w:space="0" w:color="auto"/>
            <w:left w:val="none" w:sz="0" w:space="0" w:color="auto"/>
            <w:bottom w:val="none" w:sz="0" w:space="0" w:color="auto"/>
            <w:right w:val="none" w:sz="0" w:space="0" w:color="auto"/>
          </w:divBdr>
        </w:div>
        <w:div w:id="1222670284">
          <w:marLeft w:val="0"/>
          <w:marRight w:val="0"/>
          <w:marTop w:val="0"/>
          <w:marBottom w:val="0"/>
          <w:divBdr>
            <w:top w:val="none" w:sz="0" w:space="0" w:color="auto"/>
            <w:left w:val="none" w:sz="0" w:space="0" w:color="auto"/>
            <w:bottom w:val="none" w:sz="0" w:space="0" w:color="auto"/>
            <w:right w:val="none" w:sz="0" w:space="0" w:color="auto"/>
          </w:divBdr>
        </w:div>
        <w:div w:id="57676452">
          <w:marLeft w:val="0"/>
          <w:marRight w:val="0"/>
          <w:marTop w:val="0"/>
          <w:marBottom w:val="0"/>
          <w:divBdr>
            <w:top w:val="none" w:sz="0" w:space="0" w:color="auto"/>
            <w:left w:val="none" w:sz="0" w:space="0" w:color="auto"/>
            <w:bottom w:val="none" w:sz="0" w:space="0" w:color="auto"/>
            <w:right w:val="none" w:sz="0" w:space="0" w:color="auto"/>
          </w:divBdr>
        </w:div>
        <w:div w:id="411121895">
          <w:marLeft w:val="0"/>
          <w:marRight w:val="0"/>
          <w:marTop w:val="0"/>
          <w:marBottom w:val="0"/>
          <w:divBdr>
            <w:top w:val="none" w:sz="0" w:space="0" w:color="auto"/>
            <w:left w:val="none" w:sz="0" w:space="0" w:color="auto"/>
            <w:bottom w:val="none" w:sz="0" w:space="0" w:color="auto"/>
            <w:right w:val="none" w:sz="0" w:space="0" w:color="auto"/>
          </w:divBdr>
        </w:div>
        <w:div w:id="161815910">
          <w:marLeft w:val="0"/>
          <w:marRight w:val="0"/>
          <w:marTop w:val="0"/>
          <w:marBottom w:val="0"/>
          <w:divBdr>
            <w:top w:val="none" w:sz="0" w:space="0" w:color="auto"/>
            <w:left w:val="none" w:sz="0" w:space="0" w:color="auto"/>
            <w:bottom w:val="none" w:sz="0" w:space="0" w:color="auto"/>
            <w:right w:val="none" w:sz="0" w:space="0" w:color="auto"/>
          </w:divBdr>
        </w:div>
        <w:div w:id="1718354512">
          <w:marLeft w:val="0"/>
          <w:marRight w:val="0"/>
          <w:marTop w:val="0"/>
          <w:marBottom w:val="0"/>
          <w:divBdr>
            <w:top w:val="none" w:sz="0" w:space="0" w:color="auto"/>
            <w:left w:val="none" w:sz="0" w:space="0" w:color="auto"/>
            <w:bottom w:val="none" w:sz="0" w:space="0" w:color="auto"/>
            <w:right w:val="none" w:sz="0" w:space="0" w:color="auto"/>
          </w:divBdr>
        </w:div>
        <w:div w:id="1232811461">
          <w:marLeft w:val="0"/>
          <w:marRight w:val="0"/>
          <w:marTop w:val="0"/>
          <w:marBottom w:val="0"/>
          <w:divBdr>
            <w:top w:val="none" w:sz="0" w:space="0" w:color="auto"/>
            <w:left w:val="none" w:sz="0" w:space="0" w:color="auto"/>
            <w:bottom w:val="none" w:sz="0" w:space="0" w:color="auto"/>
            <w:right w:val="none" w:sz="0" w:space="0" w:color="auto"/>
          </w:divBdr>
        </w:div>
        <w:div w:id="1593473303">
          <w:marLeft w:val="0"/>
          <w:marRight w:val="0"/>
          <w:marTop w:val="0"/>
          <w:marBottom w:val="0"/>
          <w:divBdr>
            <w:top w:val="none" w:sz="0" w:space="0" w:color="auto"/>
            <w:left w:val="none" w:sz="0" w:space="0" w:color="auto"/>
            <w:bottom w:val="none" w:sz="0" w:space="0" w:color="auto"/>
            <w:right w:val="none" w:sz="0" w:space="0" w:color="auto"/>
          </w:divBdr>
        </w:div>
        <w:div w:id="330908801">
          <w:marLeft w:val="0"/>
          <w:marRight w:val="0"/>
          <w:marTop w:val="0"/>
          <w:marBottom w:val="0"/>
          <w:divBdr>
            <w:top w:val="none" w:sz="0" w:space="0" w:color="auto"/>
            <w:left w:val="none" w:sz="0" w:space="0" w:color="auto"/>
            <w:bottom w:val="none" w:sz="0" w:space="0" w:color="auto"/>
            <w:right w:val="none" w:sz="0" w:space="0" w:color="auto"/>
          </w:divBdr>
        </w:div>
        <w:div w:id="351499192">
          <w:marLeft w:val="0"/>
          <w:marRight w:val="0"/>
          <w:marTop w:val="0"/>
          <w:marBottom w:val="0"/>
          <w:divBdr>
            <w:top w:val="none" w:sz="0" w:space="0" w:color="auto"/>
            <w:left w:val="none" w:sz="0" w:space="0" w:color="auto"/>
            <w:bottom w:val="none" w:sz="0" w:space="0" w:color="auto"/>
            <w:right w:val="none" w:sz="0" w:space="0" w:color="auto"/>
          </w:divBdr>
        </w:div>
        <w:div w:id="372731527">
          <w:marLeft w:val="0"/>
          <w:marRight w:val="0"/>
          <w:marTop w:val="0"/>
          <w:marBottom w:val="0"/>
          <w:divBdr>
            <w:top w:val="none" w:sz="0" w:space="0" w:color="auto"/>
            <w:left w:val="none" w:sz="0" w:space="0" w:color="auto"/>
            <w:bottom w:val="none" w:sz="0" w:space="0" w:color="auto"/>
            <w:right w:val="none" w:sz="0" w:space="0" w:color="auto"/>
          </w:divBdr>
        </w:div>
        <w:div w:id="1560557221">
          <w:marLeft w:val="0"/>
          <w:marRight w:val="0"/>
          <w:marTop w:val="0"/>
          <w:marBottom w:val="0"/>
          <w:divBdr>
            <w:top w:val="none" w:sz="0" w:space="0" w:color="auto"/>
            <w:left w:val="none" w:sz="0" w:space="0" w:color="auto"/>
            <w:bottom w:val="none" w:sz="0" w:space="0" w:color="auto"/>
            <w:right w:val="none" w:sz="0" w:space="0" w:color="auto"/>
          </w:divBdr>
        </w:div>
        <w:div w:id="2029524502">
          <w:marLeft w:val="0"/>
          <w:marRight w:val="0"/>
          <w:marTop w:val="0"/>
          <w:marBottom w:val="0"/>
          <w:divBdr>
            <w:top w:val="none" w:sz="0" w:space="0" w:color="auto"/>
            <w:left w:val="none" w:sz="0" w:space="0" w:color="auto"/>
            <w:bottom w:val="none" w:sz="0" w:space="0" w:color="auto"/>
            <w:right w:val="none" w:sz="0" w:space="0" w:color="auto"/>
          </w:divBdr>
        </w:div>
        <w:div w:id="1632831818">
          <w:marLeft w:val="0"/>
          <w:marRight w:val="0"/>
          <w:marTop w:val="0"/>
          <w:marBottom w:val="0"/>
          <w:divBdr>
            <w:top w:val="none" w:sz="0" w:space="0" w:color="auto"/>
            <w:left w:val="none" w:sz="0" w:space="0" w:color="auto"/>
            <w:bottom w:val="none" w:sz="0" w:space="0" w:color="auto"/>
            <w:right w:val="none" w:sz="0" w:space="0" w:color="auto"/>
          </w:divBdr>
        </w:div>
        <w:div w:id="1404646977">
          <w:marLeft w:val="0"/>
          <w:marRight w:val="0"/>
          <w:marTop w:val="0"/>
          <w:marBottom w:val="0"/>
          <w:divBdr>
            <w:top w:val="none" w:sz="0" w:space="0" w:color="auto"/>
            <w:left w:val="none" w:sz="0" w:space="0" w:color="auto"/>
            <w:bottom w:val="none" w:sz="0" w:space="0" w:color="auto"/>
            <w:right w:val="none" w:sz="0" w:space="0" w:color="auto"/>
          </w:divBdr>
        </w:div>
        <w:div w:id="2042510969">
          <w:marLeft w:val="0"/>
          <w:marRight w:val="0"/>
          <w:marTop w:val="0"/>
          <w:marBottom w:val="0"/>
          <w:divBdr>
            <w:top w:val="none" w:sz="0" w:space="0" w:color="auto"/>
            <w:left w:val="none" w:sz="0" w:space="0" w:color="auto"/>
            <w:bottom w:val="none" w:sz="0" w:space="0" w:color="auto"/>
            <w:right w:val="none" w:sz="0" w:space="0" w:color="auto"/>
          </w:divBdr>
        </w:div>
      </w:divsChild>
    </w:div>
    <w:div w:id="1086070504">
      <w:bodyDiv w:val="1"/>
      <w:marLeft w:val="0"/>
      <w:marRight w:val="0"/>
      <w:marTop w:val="0"/>
      <w:marBottom w:val="0"/>
      <w:divBdr>
        <w:top w:val="none" w:sz="0" w:space="0" w:color="auto"/>
        <w:left w:val="none" w:sz="0" w:space="0" w:color="auto"/>
        <w:bottom w:val="none" w:sz="0" w:space="0" w:color="auto"/>
        <w:right w:val="none" w:sz="0" w:space="0" w:color="auto"/>
      </w:divBdr>
    </w:div>
    <w:div w:id="1121680733">
      <w:bodyDiv w:val="1"/>
      <w:marLeft w:val="0"/>
      <w:marRight w:val="0"/>
      <w:marTop w:val="0"/>
      <w:marBottom w:val="0"/>
      <w:divBdr>
        <w:top w:val="none" w:sz="0" w:space="0" w:color="auto"/>
        <w:left w:val="none" w:sz="0" w:space="0" w:color="auto"/>
        <w:bottom w:val="none" w:sz="0" w:space="0" w:color="auto"/>
        <w:right w:val="none" w:sz="0" w:space="0" w:color="auto"/>
      </w:divBdr>
      <w:divsChild>
        <w:div w:id="1798527135">
          <w:marLeft w:val="0"/>
          <w:marRight w:val="0"/>
          <w:marTop w:val="0"/>
          <w:marBottom w:val="0"/>
          <w:divBdr>
            <w:top w:val="none" w:sz="0" w:space="0" w:color="auto"/>
            <w:left w:val="none" w:sz="0" w:space="0" w:color="auto"/>
            <w:bottom w:val="none" w:sz="0" w:space="0" w:color="auto"/>
            <w:right w:val="none" w:sz="0" w:space="0" w:color="auto"/>
          </w:divBdr>
        </w:div>
        <w:div w:id="1826969895">
          <w:marLeft w:val="0"/>
          <w:marRight w:val="0"/>
          <w:marTop w:val="0"/>
          <w:marBottom w:val="0"/>
          <w:divBdr>
            <w:top w:val="none" w:sz="0" w:space="0" w:color="auto"/>
            <w:left w:val="none" w:sz="0" w:space="0" w:color="auto"/>
            <w:bottom w:val="none" w:sz="0" w:space="0" w:color="auto"/>
            <w:right w:val="none" w:sz="0" w:space="0" w:color="auto"/>
          </w:divBdr>
        </w:div>
        <w:div w:id="1235818823">
          <w:marLeft w:val="0"/>
          <w:marRight w:val="0"/>
          <w:marTop w:val="0"/>
          <w:marBottom w:val="0"/>
          <w:divBdr>
            <w:top w:val="none" w:sz="0" w:space="0" w:color="auto"/>
            <w:left w:val="none" w:sz="0" w:space="0" w:color="auto"/>
            <w:bottom w:val="none" w:sz="0" w:space="0" w:color="auto"/>
            <w:right w:val="none" w:sz="0" w:space="0" w:color="auto"/>
          </w:divBdr>
        </w:div>
        <w:div w:id="1096754840">
          <w:marLeft w:val="0"/>
          <w:marRight w:val="0"/>
          <w:marTop w:val="0"/>
          <w:marBottom w:val="0"/>
          <w:divBdr>
            <w:top w:val="none" w:sz="0" w:space="0" w:color="auto"/>
            <w:left w:val="none" w:sz="0" w:space="0" w:color="auto"/>
            <w:bottom w:val="none" w:sz="0" w:space="0" w:color="auto"/>
            <w:right w:val="none" w:sz="0" w:space="0" w:color="auto"/>
          </w:divBdr>
        </w:div>
        <w:div w:id="709232865">
          <w:marLeft w:val="0"/>
          <w:marRight w:val="0"/>
          <w:marTop w:val="0"/>
          <w:marBottom w:val="0"/>
          <w:divBdr>
            <w:top w:val="none" w:sz="0" w:space="0" w:color="auto"/>
            <w:left w:val="none" w:sz="0" w:space="0" w:color="auto"/>
            <w:bottom w:val="none" w:sz="0" w:space="0" w:color="auto"/>
            <w:right w:val="none" w:sz="0" w:space="0" w:color="auto"/>
          </w:divBdr>
        </w:div>
        <w:div w:id="940067818">
          <w:marLeft w:val="0"/>
          <w:marRight w:val="0"/>
          <w:marTop w:val="0"/>
          <w:marBottom w:val="0"/>
          <w:divBdr>
            <w:top w:val="none" w:sz="0" w:space="0" w:color="auto"/>
            <w:left w:val="none" w:sz="0" w:space="0" w:color="auto"/>
            <w:bottom w:val="none" w:sz="0" w:space="0" w:color="auto"/>
            <w:right w:val="none" w:sz="0" w:space="0" w:color="auto"/>
          </w:divBdr>
        </w:div>
        <w:div w:id="1929845260">
          <w:marLeft w:val="0"/>
          <w:marRight w:val="0"/>
          <w:marTop w:val="0"/>
          <w:marBottom w:val="0"/>
          <w:divBdr>
            <w:top w:val="none" w:sz="0" w:space="0" w:color="auto"/>
            <w:left w:val="none" w:sz="0" w:space="0" w:color="auto"/>
            <w:bottom w:val="none" w:sz="0" w:space="0" w:color="auto"/>
            <w:right w:val="none" w:sz="0" w:space="0" w:color="auto"/>
          </w:divBdr>
        </w:div>
        <w:div w:id="1581988257">
          <w:marLeft w:val="0"/>
          <w:marRight w:val="0"/>
          <w:marTop w:val="0"/>
          <w:marBottom w:val="0"/>
          <w:divBdr>
            <w:top w:val="none" w:sz="0" w:space="0" w:color="auto"/>
            <w:left w:val="none" w:sz="0" w:space="0" w:color="auto"/>
            <w:bottom w:val="none" w:sz="0" w:space="0" w:color="auto"/>
            <w:right w:val="none" w:sz="0" w:space="0" w:color="auto"/>
          </w:divBdr>
        </w:div>
        <w:div w:id="29765694">
          <w:marLeft w:val="0"/>
          <w:marRight w:val="0"/>
          <w:marTop w:val="0"/>
          <w:marBottom w:val="0"/>
          <w:divBdr>
            <w:top w:val="none" w:sz="0" w:space="0" w:color="auto"/>
            <w:left w:val="none" w:sz="0" w:space="0" w:color="auto"/>
            <w:bottom w:val="none" w:sz="0" w:space="0" w:color="auto"/>
            <w:right w:val="none" w:sz="0" w:space="0" w:color="auto"/>
          </w:divBdr>
        </w:div>
        <w:div w:id="1255364610">
          <w:marLeft w:val="0"/>
          <w:marRight w:val="0"/>
          <w:marTop w:val="0"/>
          <w:marBottom w:val="0"/>
          <w:divBdr>
            <w:top w:val="none" w:sz="0" w:space="0" w:color="auto"/>
            <w:left w:val="none" w:sz="0" w:space="0" w:color="auto"/>
            <w:bottom w:val="none" w:sz="0" w:space="0" w:color="auto"/>
            <w:right w:val="none" w:sz="0" w:space="0" w:color="auto"/>
          </w:divBdr>
        </w:div>
        <w:div w:id="1882671752">
          <w:marLeft w:val="0"/>
          <w:marRight w:val="0"/>
          <w:marTop w:val="0"/>
          <w:marBottom w:val="0"/>
          <w:divBdr>
            <w:top w:val="none" w:sz="0" w:space="0" w:color="auto"/>
            <w:left w:val="none" w:sz="0" w:space="0" w:color="auto"/>
            <w:bottom w:val="none" w:sz="0" w:space="0" w:color="auto"/>
            <w:right w:val="none" w:sz="0" w:space="0" w:color="auto"/>
          </w:divBdr>
        </w:div>
        <w:div w:id="1618565071">
          <w:marLeft w:val="0"/>
          <w:marRight w:val="0"/>
          <w:marTop w:val="0"/>
          <w:marBottom w:val="0"/>
          <w:divBdr>
            <w:top w:val="none" w:sz="0" w:space="0" w:color="auto"/>
            <w:left w:val="none" w:sz="0" w:space="0" w:color="auto"/>
            <w:bottom w:val="none" w:sz="0" w:space="0" w:color="auto"/>
            <w:right w:val="none" w:sz="0" w:space="0" w:color="auto"/>
          </w:divBdr>
        </w:div>
        <w:div w:id="1221673926">
          <w:marLeft w:val="0"/>
          <w:marRight w:val="0"/>
          <w:marTop w:val="0"/>
          <w:marBottom w:val="0"/>
          <w:divBdr>
            <w:top w:val="none" w:sz="0" w:space="0" w:color="auto"/>
            <w:left w:val="none" w:sz="0" w:space="0" w:color="auto"/>
            <w:bottom w:val="none" w:sz="0" w:space="0" w:color="auto"/>
            <w:right w:val="none" w:sz="0" w:space="0" w:color="auto"/>
          </w:divBdr>
        </w:div>
        <w:div w:id="422995336">
          <w:marLeft w:val="0"/>
          <w:marRight w:val="0"/>
          <w:marTop w:val="0"/>
          <w:marBottom w:val="0"/>
          <w:divBdr>
            <w:top w:val="none" w:sz="0" w:space="0" w:color="auto"/>
            <w:left w:val="none" w:sz="0" w:space="0" w:color="auto"/>
            <w:bottom w:val="none" w:sz="0" w:space="0" w:color="auto"/>
            <w:right w:val="none" w:sz="0" w:space="0" w:color="auto"/>
          </w:divBdr>
        </w:div>
        <w:div w:id="897477026">
          <w:marLeft w:val="0"/>
          <w:marRight w:val="0"/>
          <w:marTop w:val="0"/>
          <w:marBottom w:val="0"/>
          <w:divBdr>
            <w:top w:val="none" w:sz="0" w:space="0" w:color="auto"/>
            <w:left w:val="none" w:sz="0" w:space="0" w:color="auto"/>
            <w:bottom w:val="none" w:sz="0" w:space="0" w:color="auto"/>
            <w:right w:val="none" w:sz="0" w:space="0" w:color="auto"/>
          </w:divBdr>
        </w:div>
        <w:div w:id="450127696">
          <w:marLeft w:val="0"/>
          <w:marRight w:val="0"/>
          <w:marTop w:val="0"/>
          <w:marBottom w:val="0"/>
          <w:divBdr>
            <w:top w:val="none" w:sz="0" w:space="0" w:color="auto"/>
            <w:left w:val="none" w:sz="0" w:space="0" w:color="auto"/>
            <w:bottom w:val="none" w:sz="0" w:space="0" w:color="auto"/>
            <w:right w:val="none" w:sz="0" w:space="0" w:color="auto"/>
          </w:divBdr>
        </w:div>
        <w:div w:id="280578099">
          <w:marLeft w:val="0"/>
          <w:marRight w:val="0"/>
          <w:marTop w:val="0"/>
          <w:marBottom w:val="0"/>
          <w:divBdr>
            <w:top w:val="none" w:sz="0" w:space="0" w:color="auto"/>
            <w:left w:val="none" w:sz="0" w:space="0" w:color="auto"/>
            <w:bottom w:val="none" w:sz="0" w:space="0" w:color="auto"/>
            <w:right w:val="none" w:sz="0" w:space="0" w:color="auto"/>
          </w:divBdr>
        </w:div>
        <w:div w:id="1981034505">
          <w:marLeft w:val="0"/>
          <w:marRight w:val="0"/>
          <w:marTop w:val="0"/>
          <w:marBottom w:val="0"/>
          <w:divBdr>
            <w:top w:val="none" w:sz="0" w:space="0" w:color="auto"/>
            <w:left w:val="none" w:sz="0" w:space="0" w:color="auto"/>
            <w:bottom w:val="none" w:sz="0" w:space="0" w:color="auto"/>
            <w:right w:val="none" w:sz="0" w:space="0" w:color="auto"/>
          </w:divBdr>
        </w:div>
        <w:div w:id="1497309139">
          <w:marLeft w:val="0"/>
          <w:marRight w:val="0"/>
          <w:marTop w:val="0"/>
          <w:marBottom w:val="0"/>
          <w:divBdr>
            <w:top w:val="none" w:sz="0" w:space="0" w:color="auto"/>
            <w:left w:val="none" w:sz="0" w:space="0" w:color="auto"/>
            <w:bottom w:val="none" w:sz="0" w:space="0" w:color="auto"/>
            <w:right w:val="none" w:sz="0" w:space="0" w:color="auto"/>
          </w:divBdr>
        </w:div>
        <w:div w:id="2079399968">
          <w:marLeft w:val="0"/>
          <w:marRight w:val="0"/>
          <w:marTop w:val="0"/>
          <w:marBottom w:val="0"/>
          <w:divBdr>
            <w:top w:val="none" w:sz="0" w:space="0" w:color="auto"/>
            <w:left w:val="none" w:sz="0" w:space="0" w:color="auto"/>
            <w:bottom w:val="none" w:sz="0" w:space="0" w:color="auto"/>
            <w:right w:val="none" w:sz="0" w:space="0" w:color="auto"/>
          </w:divBdr>
        </w:div>
        <w:div w:id="1866206720">
          <w:marLeft w:val="0"/>
          <w:marRight w:val="0"/>
          <w:marTop w:val="0"/>
          <w:marBottom w:val="0"/>
          <w:divBdr>
            <w:top w:val="none" w:sz="0" w:space="0" w:color="auto"/>
            <w:left w:val="none" w:sz="0" w:space="0" w:color="auto"/>
            <w:bottom w:val="none" w:sz="0" w:space="0" w:color="auto"/>
            <w:right w:val="none" w:sz="0" w:space="0" w:color="auto"/>
          </w:divBdr>
        </w:div>
        <w:div w:id="355887927">
          <w:marLeft w:val="0"/>
          <w:marRight w:val="0"/>
          <w:marTop w:val="0"/>
          <w:marBottom w:val="0"/>
          <w:divBdr>
            <w:top w:val="none" w:sz="0" w:space="0" w:color="auto"/>
            <w:left w:val="none" w:sz="0" w:space="0" w:color="auto"/>
            <w:bottom w:val="none" w:sz="0" w:space="0" w:color="auto"/>
            <w:right w:val="none" w:sz="0" w:space="0" w:color="auto"/>
          </w:divBdr>
        </w:div>
        <w:div w:id="1404714027">
          <w:marLeft w:val="0"/>
          <w:marRight w:val="0"/>
          <w:marTop w:val="0"/>
          <w:marBottom w:val="0"/>
          <w:divBdr>
            <w:top w:val="none" w:sz="0" w:space="0" w:color="auto"/>
            <w:left w:val="none" w:sz="0" w:space="0" w:color="auto"/>
            <w:bottom w:val="none" w:sz="0" w:space="0" w:color="auto"/>
            <w:right w:val="none" w:sz="0" w:space="0" w:color="auto"/>
          </w:divBdr>
        </w:div>
        <w:div w:id="1398821984">
          <w:marLeft w:val="0"/>
          <w:marRight w:val="0"/>
          <w:marTop w:val="0"/>
          <w:marBottom w:val="0"/>
          <w:divBdr>
            <w:top w:val="none" w:sz="0" w:space="0" w:color="auto"/>
            <w:left w:val="none" w:sz="0" w:space="0" w:color="auto"/>
            <w:bottom w:val="none" w:sz="0" w:space="0" w:color="auto"/>
            <w:right w:val="none" w:sz="0" w:space="0" w:color="auto"/>
          </w:divBdr>
        </w:div>
        <w:div w:id="2052800903">
          <w:marLeft w:val="0"/>
          <w:marRight w:val="0"/>
          <w:marTop w:val="0"/>
          <w:marBottom w:val="0"/>
          <w:divBdr>
            <w:top w:val="none" w:sz="0" w:space="0" w:color="auto"/>
            <w:left w:val="none" w:sz="0" w:space="0" w:color="auto"/>
            <w:bottom w:val="none" w:sz="0" w:space="0" w:color="auto"/>
            <w:right w:val="none" w:sz="0" w:space="0" w:color="auto"/>
          </w:divBdr>
        </w:div>
        <w:div w:id="1926650916">
          <w:marLeft w:val="0"/>
          <w:marRight w:val="0"/>
          <w:marTop w:val="0"/>
          <w:marBottom w:val="0"/>
          <w:divBdr>
            <w:top w:val="none" w:sz="0" w:space="0" w:color="auto"/>
            <w:left w:val="none" w:sz="0" w:space="0" w:color="auto"/>
            <w:bottom w:val="none" w:sz="0" w:space="0" w:color="auto"/>
            <w:right w:val="none" w:sz="0" w:space="0" w:color="auto"/>
          </w:divBdr>
        </w:div>
        <w:div w:id="90398474">
          <w:marLeft w:val="0"/>
          <w:marRight w:val="0"/>
          <w:marTop w:val="0"/>
          <w:marBottom w:val="0"/>
          <w:divBdr>
            <w:top w:val="none" w:sz="0" w:space="0" w:color="auto"/>
            <w:left w:val="none" w:sz="0" w:space="0" w:color="auto"/>
            <w:bottom w:val="none" w:sz="0" w:space="0" w:color="auto"/>
            <w:right w:val="none" w:sz="0" w:space="0" w:color="auto"/>
          </w:divBdr>
        </w:div>
        <w:div w:id="511727630">
          <w:marLeft w:val="0"/>
          <w:marRight w:val="0"/>
          <w:marTop w:val="0"/>
          <w:marBottom w:val="0"/>
          <w:divBdr>
            <w:top w:val="none" w:sz="0" w:space="0" w:color="auto"/>
            <w:left w:val="none" w:sz="0" w:space="0" w:color="auto"/>
            <w:bottom w:val="none" w:sz="0" w:space="0" w:color="auto"/>
            <w:right w:val="none" w:sz="0" w:space="0" w:color="auto"/>
          </w:divBdr>
        </w:div>
        <w:div w:id="616639839">
          <w:marLeft w:val="0"/>
          <w:marRight w:val="0"/>
          <w:marTop w:val="0"/>
          <w:marBottom w:val="0"/>
          <w:divBdr>
            <w:top w:val="none" w:sz="0" w:space="0" w:color="auto"/>
            <w:left w:val="none" w:sz="0" w:space="0" w:color="auto"/>
            <w:bottom w:val="none" w:sz="0" w:space="0" w:color="auto"/>
            <w:right w:val="none" w:sz="0" w:space="0" w:color="auto"/>
          </w:divBdr>
        </w:div>
        <w:div w:id="444619976">
          <w:marLeft w:val="0"/>
          <w:marRight w:val="0"/>
          <w:marTop w:val="0"/>
          <w:marBottom w:val="0"/>
          <w:divBdr>
            <w:top w:val="none" w:sz="0" w:space="0" w:color="auto"/>
            <w:left w:val="none" w:sz="0" w:space="0" w:color="auto"/>
            <w:bottom w:val="none" w:sz="0" w:space="0" w:color="auto"/>
            <w:right w:val="none" w:sz="0" w:space="0" w:color="auto"/>
          </w:divBdr>
        </w:div>
        <w:div w:id="2006937400">
          <w:marLeft w:val="0"/>
          <w:marRight w:val="0"/>
          <w:marTop w:val="0"/>
          <w:marBottom w:val="0"/>
          <w:divBdr>
            <w:top w:val="none" w:sz="0" w:space="0" w:color="auto"/>
            <w:left w:val="none" w:sz="0" w:space="0" w:color="auto"/>
            <w:bottom w:val="none" w:sz="0" w:space="0" w:color="auto"/>
            <w:right w:val="none" w:sz="0" w:space="0" w:color="auto"/>
          </w:divBdr>
        </w:div>
        <w:div w:id="1575701197">
          <w:marLeft w:val="0"/>
          <w:marRight w:val="0"/>
          <w:marTop w:val="0"/>
          <w:marBottom w:val="0"/>
          <w:divBdr>
            <w:top w:val="none" w:sz="0" w:space="0" w:color="auto"/>
            <w:left w:val="none" w:sz="0" w:space="0" w:color="auto"/>
            <w:bottom w:val="none" w:sz="0" w:space="0" w:color="auto"/>
            <w:right w:val="none" w:sz="0" w:space="0" w:color="auto"/>
          </w:divBdr>
        </w:div>
        <w:div w:id="1087969704">
          <w:marLeft w:val="0"/>
          <w:marRight w:val="0"/>
          <w:marTop w:val="0"/>
          <w:marBottom w:val="0"/>
          <w:divBdr>
            <w:top w:val="none" w:sz="0" w:space="0" w:color="auto"/>
            <w:left w:val="none" w:sz="0" w:space="0" w:color="auto"/>
            <w:bottom w:val="none" w:sz="0" w:space="0" w:color="auto"/>
            <w:right w:val="none" w:sz="0" w:space="0" w:color="auto"/>
          </w:divBdr>
        </w:div>
        <w:div w:id="1547597118">
          <w:marLeft w:val="0"/>
          <w:marRight w:val="0"/>
          <w:marTop w:val="0"/>
          <w:marBottom w:val="0"/>
          <w:divBdr>
            <w:top w:val="none" w:sz="0" w:space="0" w:color="auto"/>
            <w:left w:val="none" w:sz="0" w:space="0" w:color="auto"/>
            <w:bottom w:val="none" w:sz="0" w:space="0" w:color="auto"/>
            <w:right w:val="none" w:sz="0" w:space="0" w:color="auto"/>
          </w:divBdr>
        </w:div>
        <w:div w:id="2024699298">
          <w:marLeft w:val="0"/>
          <w:marRight w:val="0"/>
          <w:marTop w:val="0"/>
          <w:marBottom w:val="0"/>
          <w:divBdr>
            <w:top w:val="none" w:sz="0" w:space="0" w:color="auto"/>
            <w:left w:val="none" w:sz="0" w:space="0" w:color="auto"/>
            <w:bottom w:val="none" w:sz="0" w:space="0" w:color="auto"/>
            <w:right w:val="none" w:sz="0" w:space="0" w:color="auto"/>
          </w:divBdr>
        </w:div>
        <w:div w:id="2057506809">
          <w:marLeft w:val="0"/>
          <w:marRight w:val="0"/>
          <w:marTop w:val="0"/>
          <w:marBottom w:val="0"/>
          <w:divBdr>
            <w:top w:val="none" w:sz="0" w:space="0" w:color="auto"/>
            <w:left w:val="none" w:sz="0" w:space="0" w:color="auto"/>
            <w:bottom w:val="none" w:sz="0" w:space="0" w:color="auto"/>
            <w:right w:val="none" w:sz="0" w:space="0" w:color="auto"/>
          </w:divBdr>
        </w:div>
        <w:div w:id="1295520393">
          <w:marLeft w:val="0"/>
          <w:marRight w:val="0"/>
          <w:marTop w:val="0"/>
          <w:marBottom w:val="0"/>
          <w:divBdr>
            <w:top w:val="none" w:sz="0" w:space="0" w:color="auto"/>
            <w:left w:val="none" w:sz="0" w:space="0" w:color="auto"/>
            <w:bottom w:val="none" w:sz="0" w:space="0" w:color="auto"/>
            <w:right w:val="none" w:sz="0" w:space="0" w:color="auto"/>
          </w:divBdr>
        </w:div>
        <w:div w:id="232011434">
          <w:marLeft w:val="0"/>
          <w:marRight w:val="0"/>
          <w:marTop w:val="0"/>
          <w:marBottom w:val="0"/>
          <w:divBdr>
            <w:top w:val="none" w:sz="0" w:space="0" w:color="auto"/>
            <w:left w:val="none" w:sz="0" w:space="0" w:color="auto"/>
            <w:bottom w:val="none" w:sz="0" w:space="0" w:color="auto"/>
            <w:right w:val="none" w:sz="0" w:space="0" w:color="auto"/>
          </w:divBdr>
        </w:div>
        <w:div w:id="580942996">
          <w:marLeft w:val="0"/>
          <w:marRight w:val="0"/>
          <w:marTop w:val="0"/>
          <w:marBottom w:val="0"/>
          <w:divBdr>
            <w:top w:val="none" w:sz="0" w:space="0" w:color="auto"/>
            <w:left w:val="none" w:sz="0" w:space="0" w:color="auto"/>
            <w:bottom w:val="none" w:sz="0" w:space="0" w:color="auto"/>
            <w:right w:val="none" w:sz="0" w:space="0" w:color="auto"/>
          </w:divBdr>
        </w:div>
        <w:div w:id="1943217473">
          <w:marLeft w:val="0"/>
          <w:marRight w:val="0"/>
          <w:marTop w:val="0"/>
          <w:marBottom w:val="0"/>
          <w:divBdr>
            <w:top w:val="none" w:sz="0" w:space="0" w:color="auto"/>
            <w:left w:val="none" w:sz="0" w:space="0" w:color="auto"/>
            <w:bottom w:val="none" w:sz="0" w:space="0" w:color="auto"/>
            <w:right w:val="none" w:sz="0" w:space="0" w:color="auto"/>
          </w:divBdr>
        </w:div>
        <w:div w:id="1086462133">
          <w:marLeft w:val="0"/>
          <w:marRight w:val="0"/>
          <w:marTop w:val="0"/>
          <w:marBottom w:val="0"/>
          <w:divBdr>
            <w:top w:val="none" w:sz="0" w:space="0" w:color="auto"/>
            <w:left w:val="none" w:sz="0" w:space="0" w:color="auto"/>
            <w:bottom w:val="none" w:sz="0" w:space="0" w:color="auto"/>
            <w:right w:val="none" w:sz="0" w:space="0" w:color="auto"/>
          </w:divBdr>
        </w:div>
        <w:div w:id="1726220414">
          <w:marLeft w:val="0"/>
          <w:marRight w:val="0"/>
          <w:marTop w:val="0"/>
          <w:marBottom w:val="0"/>
          <w:divBdr>
            <w:top w:val="none" w:sz="0" w:space="0" w:color="auto"/>
            <w:left w:val="none" w:sz="0" w:space="0" w:color="auto"/>
            <w:bottom w:val="none" w:sz="0" w:space="0" w:color="auto"/>
            <w:right w:val="none" w:sz="0" w:space="0" w:color="auto"/>
          </w:divBdr>
        </w:div>
        <w:div w:id="1711760806">
          <w:marLeft w:val="0"/>
          <w:marRight w:val="0"/>
          <w:marTop w:val="0"/>
          <w:marBottom w:val="0"/>
          <w:divBdr>
            <w:top w:val="none" w:sz="0" w:space="0" w:color="auto"/>
            <w:left w:val="none" w:sz="0" w:space="0" w:color="auto"/>
            <w:bottom w:val="none" w:sz="0" w:space="0" w:color="auto"/>
            <w:right w:val="none" w:sz="0" w:space="0" w:color="auto"/>
          </w:divBdr>
        </w:div>
        <w:div w:id="804782983">
          <w:marLeft w:val="0"/>
          <w:marRight w:val="0"/>
          <w:marTop w:val="0"/>
          <w:marBottom w:val="0"/>
          <w:divBdr>
            <w:top w:val="none" w:sz="0" w:space="0" w:color="auto"/>
            <w:left w:val="none" w:sz="0" w:space="0" w:color="auto"/>
            <w:bottom w:val="none" w:sz="0" w:space="0" w:color="auto"/>
            <w:right w:val="none" w:sz="0" w:space="0" w:color="auto"/>
          </w:divBdr>
        </w:div>
        <w:div w:id="1260986357">
          <w:marLeft w:val="0"/>
          <w:marRight w:val="0"/>
          <w:marTop w:val="0"/>
          <w:marBottom w:val="0"/>
          <w:divBdr>
            <w:top w:val="none" w:sz="0" w:space="0" w:color="auto"/>
            <w:left w:val="none" w:sz="0" w:space="0" w:color="auto"/>
            <w:bottom w:val="none" w:sz="0" w:space="0" w:color="auto"/>
            <w:right w:val="none" w:sz="0" w:space="0" w:color="auto"/>
          </w:divBdr>
        </w:div>
        <w:div w:id="95174092">
          <w:marLeft w:val="0"/>
          <w:marRight w:val="0"/>
          <w:marTop w:val="0"/>
          <w:marBottom w:val="0"/>
          <w:divBdr>
            <w:top w:val="none" w:sz="0" w:space="0" w:color="auto"/>
            <w:left w:val="none" w:sz="0" w:space="0" w:color="auto"/>
            <w:bottom w:val="none" w:sz="0" w:space="0" w:color="auto"/>
            <w:right w:val="none" w:sz="0" w:space="0" w:color="auto"/>
          </w:divBdr>
        </w:div>
        <w:div w:id="1172455639">
          <w:marLeft w:val="0"/>
          <w:marRight w:val="0"/>
          <w:marTop w:val="0"/>
          <w:marBottom w:val="0"/>
          <w:divBdr>
            <w:top w:val="none" w:sz="0" w:space="0" w:color="auto"/>
            <w:left w:val="none" w:sz="0" w:space="0" w:color="auto"/>
            <w:bottom w:val="none" w:sz="0" w:space="0" w:color="auto"/>
            <w:right w:val="none" w:sz="0" w:space="0" w:color="auto"/>
          </w:divBdr>
        </w:div>
        <w:div w:id="80026705">
          <w:marLeft w:val="0"/>
          <w:marRight w:val="0"/>
          <w:marTop w:val="0"/>
          <w:marBottom w:val="0"/>
          <w:divBdr>
            <w:top w:val="none" w:sz="0" w:space="0" w:color="auto"/>
            <w:left w:val="none" w:sz="0" w:space="0" w:color="auto"/>
            <w:bottom w:val="none" w:sz="0" w:space="0" w:color="auto"/>
            <w:right w:val="none" w:sz="0" w:space="0" w:color="auto"/>
          </w:divBdr>
        </w:div>
        <w:div w:id="1855338076">
          <w:marLeft w:val="0"/>
          <w:marRight w:val="0"/>
          <w:marTop w:val="0"/>
          <w:marBottom w:val="0"/>
          <w:divBdr>
            <w:top w:val="none" w:sz="0" w:space="0" w:color="auto"/>
            <w:left w:val="none" w:sz="0" w:space="0" w:color="auto"/>
            <w:bottom w:val="none" w:sz="0" w:space="0" w:color="auto"/>
            <w:right w:val="none" w:sz="0" w:space="0" w:color="auto"/>
          </w:divBdr>
        </w:div>
        <w:div w:id="1989019932">
          <w:marLeft w:val="0"/>
          <w:marRight w:val="0"/>
          <w:marTop w:val="0"/>
          <w:marBottom w:val="0"/>
          <w:divBdr>
            <w:top w:val="none" w:sz="0" w:space="0" w:color="auto"/>
            <w:left w:val="none" w:sz="0" w:space="0" w:color="auto"/>
            <w:bottom w:val="none" w:sz="0" w:space="0" w:color="auto"/>
            <w:right w:val="none" w:sz="0" w:space="0" w:color="auto"/>
          </w:divBdr>
        </w:div>
        <w:div w:id="218173631">
          <w:marLeft w:val="0"/>
          <w:marRight w:val="0"/>
          <w:marTop w:val="0"/>
          <w:marBottom w:val="0"/>
          <w:divBdr>
            <w:top w:val="none" w:sz="0" w:space="0" w:color="auto"/>
            <w:left w:val="none" w:sz="0" w:space="0" w:color="auto"/>
            <w:bottom w:val="none" w:sz="0" w:space="0" w:color="auto"/>
            <w:right w:val="none" w:sz="0" w:space="0" w:color="auto"/>
          </w:divBdr>
        </w:div>
        <w:div w:id="2025131295">
          <w:marLeft w:val="0"/>
          <w:marRight w:val="0"/>
          <w:marTop w:val="0"/>
          <w:marBottom w:val="0"/>
          <w:divBdr>
            <w:top w:val="none" w:sz="0" w:space="0" w:color="auto"/>
            <w:left w:val="none" w:sz="0" w:space="0" w:color="auto"/>
            <w:bottom w:val="none" w:sz="0" w:space="0" w:color="auto"/>
            <w:right w:val="none" w:sz="0" w:space="0" w:color="auto"/>
          </w:divBdr>
        </w:div>
        <w:div w:id="2055735775">
          <w:marLeft w:val="0"/>
          <w:marRight w:val="0"/>
          <w:marTop w:val="0"/>
          <w:marBottom w:val="0"/>
          <w:divBdr>
            <w:top w:val="none" w:sz="0" w:space="0" w:color="auto"/>
            <w:left w:val="none" w:sz="0" w:space="0" w:color="auto"/>
            <w:bottom w:val="none" w:sz="0" w:space="0" w:color="auto"/>
            <w:right w:val="none" w:sz="0" w:space="0" w:color="auto"/>
          </w:divBdr>
        </w:div>
        <w:div w:id="1213737852">
          <w:marLeft w:val="0"/>
          <w:marRight w:val="0"/>
          <w:marTop w:val="0"/>
          <w:marBottom w:val="0"/>
          <w:divBdr>
            <w:top w:val="none" w:sz="0" w:space="0" w:color="auto"/>
            <w:left w:val="none" w:sz="0" w:space="0" w:color="auto"/>
            <w:bottom w:val="none" w:sz="0" w:space="0" w:color="auto"/>
            <w:right w:val="none" w:sz="0" w:space="0" w:color="auto"/>
          </w:divBdr>
        </w:div>
        <w:div w:id="918487431">
          <w:marLeft w:val="0"/>
          <w:marRight w:val="0"/>
          <w:marTop w:val="0"/>
          <w:marBottom w:val="0"/>
          <w:divBdr>
            <w:top w:val="none" w:sz="0" w:space="0" w:color="auto"/>
            <w:left w:val="none" w:sz="0" w:space="0" w:color="auto"/>
            <w:bottom w:val="none" w:sz="0" w:space="0" w:color="auto"/>
            <w:right w:val="none" w:sz="0" w:space="0" w:color="auto"/>
          </w:divBdr>
        </w:div>
        <w:div w:id="451167390">
          <w:marLeft w:val="0"/>
          <w:marRight w:val="0"/>
          <w:marTop w:val="0"/>
          <w:marBottom w:val="0"/>
          <w:divBdr>
            <w:top w:val="none" w:sz="0" w:space="0" w:color="auto"/>
            <w:left w:val="none" w:sz="0" w:space="0" w:color="auto"/>
            <w:bottom w:val="none" w:sz="0" w:space="0" w:color="auto"/>
            <w:right w:val="none" w:sz="0" w:space="0" w:color="auto"/>
          </w:divBdr>
        </w:div>
        <w:div w:id="1963462166">
          <w:marLeft w:val="0"/>
          <w:marRight w:val="0"/>
          <w:marTop w:val="0"/>
          <w:marBottom w:val="0"/>
          <w:divBdr>
            <w:top w:val="none" w:sz="0" w:space="0" w:color="auto"/>
            <w:left w:val="none" w:sz="0" w:space="0" w:color="auto"/>
            <w:bottom w:val="none" w:sz="0" w:space="0" w:color="auto"/>
            <w:right w:val="none" w:sz="0" w:space="0" w:color="auto"/>
          </w:divBdr>
        </w:div>
        <w:div w:id="2098088521">
          <w:marLeft w:val="0"/>
          <w:marRight w:val="0"/>
          <w:marTop w:val="0"/>
          <w:marBottom w:val="0"/>
          <w:divBdr>
            <w:top w:val="none" w:sz="0" w:space="0" w:color="auto"/>
            <w:left w:val="none" w:sz="0" w:space="0" w:color="auto"/>
            <w:bottom w:val="none" w:sz="0" w:space="0" w:color="auto"/>
            <w:right w:val="none" w:sz="0" w:space="0" w:color="auto"/>
          </w:divBdr>
        </w:div>
        <w:div w:id="1776241589">
          <w:marLeft w:val="0"/>
          <w:marRight w:val="0"/>
          <w:marTop w:val="0"/>
          <w:marBottom w:val="0"/>
          <w:divBdr>
            <w:top w:val="none" w:sz="0" w:space="0" w:color="auto"/>
            <w:left w:val="none" w:sz="0" w:space="0" w:color="auto"/>
            <w:bottom w:val="none" w:sz="0" w:space="0" w:color="auto"/>
            <w:right w:val="none" w:sz="0" w:space="0" w:color="auto"/>
          </w:divBdr>
        </w:div>
        <w:div w:id="1825781275">
          <w:marLeft w:val="0"/>
          <w:marRight w:val="0"/>
          <w:marTop w:val="0"/>
          <w:marBottom w:val="0"/>
          <w:divBdr>
            <w:top w:val="none" w:sz="0" w:space="0" w:color="auto"/>
            <w:left w:val="none" w:sz="0" w:space="0" w:color="auto"/>
            <w:bottom w:val="none" w:sz="0" w:space="0" w:color="auto"/>
            <w:right w:val="none" w:sz="0" w:space="0" w:color="auto"/>
          </w:divBdr>
        </w:div>
      </w:divsChild>
    </w:div>
    <w:div w:id="1189175191">
      <w:bodyDiv w:val="1"/>
      <w:marLeft w:val="0"/>
      <w:marRight w:val="0"/>
      <w:marTop w:val="0"/>
      <w:marBottom w:val="0"/>
      <w:divBdr>
        <w:top w:val="none" w:sz="0" w:space="0" w:color="auto"/>
        <w:left w:val="none" w:sz="0" w:space="0" w:color="auto"/>
        <w:bottom w:val="none" w:sz="0" w:space="0" w:color="auto"/>
        <w:right w:val="none" w:sz="0" w:space="0" w:color="auto"/>
      </w:divBdr>
      <w:divsChild>
        <w:div w:id="2133135154">
          <w:marLeft w:val="0"/>
          <w:marRight w:val="0"/>
          <w:marTop w:val="0"/>
          <w:marBottom w:val="0"/>
          <w:divBdr>
            <w:top w:val="none" w:sz="0" w:space="0" w:color="auto"/>
            <w:left w:val="none" w:sz="0" w:space="0" w:color="auto"/>
            <w:bottom w:val="none" w:sz="0" w:space="0" w:color="auto"/>
            <w:right w:val="none" w:sz="0" w:space="0" w:color="auto"/>
          </w:divBdr>
        </w:div>
        <w:div w:id="2144733620">
          <w:marLeft w:val="0"/>
          <w:marRight w:val="0"/>
          <w:marTop w:val="0"/>
          <w:marBottom w:val="0"/>
          <w:divBdr>
            <w:top w:val="none" w:sz="0" w:space="0" w:color="auto"/>
            <w:left w:val="none" w:sz="0" w:space="0" w:color="auto"/>
            <w:bottom w:val="none" w:sz="0" w:space="0" w:color="auto"/>
            <w:right w:val="none" w:sz="0" w:space="0" w:color="auto"/>
          </w:divBdr>
        </w:div>
        <w:div w:id="977076636">
          <w:marLeft w:val="0"/>
          <w:marRight w:val="0"/>
          <w:marTop w:val="0"/>
          <w:marBottom w:val="0"/>
          <w:divBdr>
            <w:top w:val="none" w:sz="0" w:space="0" w:color="auto"/>
            <w:left w:val="none" w:sz="0" w:space="0" w:color="auto"/>
            <w:bottom w:val="none" w:sz="0" w:space="0" w:color="auto"/>
            <w:right w:val="none" w:sz="0" w:space="0" w:color="auto"/>
          </w:divBdr>
        </w:div>
        <w:div w:id="1286422187">
          <w:marLeft w:val="0"/>
          <w:marRight w:val="0"/>
          <w:marTop w:val="0"/>
          <w:marBottom w:val="0"/>
          <w:divBdr>
            <w:top w:val="none" w:sz="0" w:space="0" w:color="auto"/>
            <w:left w:val="none" w:sz="0" w:space="0" w:color="auto"/>
            <w:bottom w:val="none" w:sz="0" w:space="0" w:color="auto"/>
            <w:right w:val="none" w:sz="0" w:space="0" w:color="auto"/>
          </w:divBdr>
        </w:div>
        <w:div w:id="1175798882">
          <w:marLeft w:val="0"/>
          <w:marRight w:val="0"/>
          <w:marTop w:val="0"/>
          <w:marBottom w:val="0"/>
          <w:divBdr>
            <w:top w:val="none" w:sz="0" w:space="0" w:color="auto"/>
            <w:left w:val="none" w:sz="0" w:space="0" w:color="auto"/>
            <w:bottom w:val="none" w:sz="0" w:space="0" w:color="auto"/>
            <w:right w:val="none" w:sz="0" w:space="0" w:color="auto"/>
          </w:divBdr>
        </w:div>
        <w:div w:id="257491060">
          <w:marLeft w:val="0"/>
          <w:marRight w:val="0"/>
          <w:marTop w:val="0"/>
          <w:marBottom w:val="0"/>
          <w:divBdr>
            <w:top w:val="none" w:sz="0" w:space="0" w:color="auto"/>
            <w:left w:val="none" w:sz="0" w:space="0" w:color="auto"/>
            <w:bottom w:val="none" w:sz="0" w:space="0" w:color="auto"/>
            <w:right w:val="none" w:sz="0" w:space="0" w:color="auto"/>
          </w:divBdr>
        </w:div>
        <w:div w:id="1824201318">
          <w:marLeft w:val="0"/>
          <w:marRight w:val="0"/>
          <w:marTop w:val="0"/>
          <w:marBottom w:val="0"/>
          <w:divBdr>
            <w:top w:val="none" w:sz="0" w:space="0" w:color="auto"/>
            <w:left w:val="none" w:sz="0" w:space="0" w:color="auto"/>
            <w:bottom w:val="none" w:sz="0" w:space="0" w:color="auto"/>
            <w:right w:val="none" w:sz="0" w:space="0" w:color="auto"/>
          </w:divBdr>
        </w:div>
        <w:div w:id="1488982034">
          <w:marLeft w:val="0"/>
          <w:marRight w:val="0"/>
          <w:marTop w:val="0"/>
          <w:marBottom w:val="0"/>
          <w:divBdr>
            <w:top w:val="none" w:sz="0" w:space="0" w:color="auto"/>
            <w:left w:val="none" w:sz="0" w:space="0" w:color="auto"/>
            <w:bottom w:val="none" w:sz="0" w:space="0" w:color="auto"/>
            <w:right w:val="none" w:sz="0" w:space="0" w:color="auto"/>
          </w:divBdr>
        </w:div>
        <w:div w:id="417558070">
          <w:marLeft w:val="0"/>
          <w:marRight w:val="0"/>
          <w:marTop w:val="0"/>
          <w:marBottom w:val="0"/>
          <w:divBdr>
            <w:top w:val="none" w:sz="0" w:space="0" w:color="auto"/>
            <w:left w:val="none" w:sz="0" w:space="0" w:color="auto"/>
            <w:bottom w:val="none" w:sz="0" w:space="0" w:color="auto"/>
            <w:right w:val="none" w:sz="0" w:space="0" w:color="auto"/>
          </w:divBdr>
        </w:div>
        <w:div w:id="1126389675">
          <w:marLeft w:val="0"/>
          <w:marRight w:val="0"/>
          <w:marTop w:val="0"/>
          <w:marBottom w:val="0"/>
          <w:divBdr>
            <w:top w:val="none" w:sz="0" w:space="0" w:color="auto"/>
            <w:left w:val="none" w:sz="0" w:space="0" w:color="auto"/>
            <w:bottom w:val="none" w:sz="0" w:space="0" w:color="auto"/>
            <w:right w:val="none" w:sz="0" w:space="0" w:color="auto"/>
          </w:divBdr>
        </w:div>
        <w:div w:id="1618561920">
          <w:marLeft w:val="0"/>
          <w:marRight w:val="0"/>
          <w:marTop w:val="0"/>
          <w:marBottom w:val="0"/>
          <w:divBdr>
            <w:top w:val="none" w:sz="0" w:space="0" w:color="auto"/>
            <w:left w:val="none" w:sz="0" w:space="0" w:color="auto"/>
            <w:bottom w:val="none" w:sz="0" w:space="0" w:color="auto"/>
            <w:right w:val="none" w:sz="0" w:space="0" w:color="auto"/>
          </w:divBdr>
        </w:div>
        <w:div w:id="109016078">
          <w:marLeft w:val="0"/>
          <w:marRight w:val="0"/>
          <w:marTop w:val="0"/>
          <w:marBottom w:val="0"/>
          <w:divBdr>
            <w:top w:val="none" w:sz="0" w:space="0" w:color="auto"/>
            <w:left w:val="none" w:sz="0" w:space="0" w:color="auto"/>
            <w:bottom w:val="none" w:sz="0" w:space="0" w:color="auto"/>
            <w:right w:val="none" w:sz="0" w:space="0" w:color="auto"/>
          </w:divBdr>
        </w:div>
        <w:div w:id="1827893007">
          <w:marLeft w:val="0"/>
          <w:marRight w:val="0"/>
          <w:marTop w:val="0"/>
          <w:marBottom w:val="0"/>
          <w:divBdr>
            <w:top w:val="none" w:sz="0" w:space="0" w:color="auto"/>
            <w:left w:val="none" w:sz="0" w:space="0" w:color="auto"/>
            <w:bottom w:val="none" w:sz="0" w:space="0" w:color="auto"/>
            <w:right w:val="none" w:sz="0" w:space="0" w:color="auto"/>
          </w:divBdr>
        </w:div>
        <w:div w:id="1295721325">
          <w:marLeft w:val="0"/>
          <w:marRight w:val="0"/>
          <w:marTop w:val="0"/>
          <w:marBottom w:val="0"/>
          <w:divBdr>
            <w:top w:val="none" w:sz="0" w:space="0" w:color="auto"/>
            <w:left w:val="none" w:sz="0" w:space="0" w:color="auto"/>
            <w:bottom w:val="none" w:sz="0" w:space="0" w:color="auto"/>
            <w:right w:val="none" w:sz="0" w:space="0" w:color="auto"/>
          </w:divBdr>
        </w:div>
        <w:div w:id="559899784">
          <w:marLeft w:val="0"/>
          <w:marRight w:val="0"/>
          <w:marTop w:val="0"/>
          <w:marBottom w:val="0"/>
          <w:divBdr>
            <w:top w:val="none" w:sz="0" w:space="0" w:color="auto"/>
            <w:left w:val="none" w:sz="0" w:space="0" w:color="auto"/>
            <w:bottom w:val="none" w:sz="0" w:space="0" w:color="auto"/>
            <w:right w:val="none" w:sz="0" w:space="0" w:color="auto"/>
          </w:divBdr>
        </w:div>
        <w:div w:id="1796295462">
          <w:marLeft w:val="0"/>
          <w:marRight w:val="0"/>
          <w:marTop w:val="0"/>
          <w:marBottom w:val="0"/>
          <w:divBdr>
            <w:top w:val="none" w:sz="0" w:space="0" w:color="auto"/>
            <w:left w:val="none" w:sz="0" w:space="0" w:color="auto"/>
            <w:bottom w:val="none" w:sz="0" w:space="0" w:color="auto"/>
            <w:right w:val="none" w:sz="0" w:space="0" w:color="auto"/>
          </w:divBdr>
        </w:div>
        <w:div w:id="139034510">
          <w:marLeft w:val="0"/>
          <w:marRight w:val="0"/>
          <w:marTop w:val="0"/>
          <w:marBottom w:val="0"/>
          <w:divBdr>
            <w:top w:val="none" w:sz="0" w:space="0" w:color="auto"/>
            <w:left w:val="none" w:sz="0" w:space="0" w:color="auto"/>
            <w:bottom w:val="none" w:sz="0" w:space="0" w:color="auto"/>
            <w:right w:val="none" w:sz="0" w:space="0" w:color="auto"/>
          </w:divBdr>
        </w:div>
        <w:div w:id="180432659">
          <w:marLeft w:val="0"/>
          <w:marRight w:val="0"/>
          <w:marTop w:val="0"/>
          <w:marBottom w:val="0"/>
          <w:divBdr>
            <w:top w:val="none" w:sz="0" w:space="0" w:color="auto"/>
            <w:left w:val="none" w:sz="0" w:space="0" w:color="auto"/>
            <w:bottom w:val="none" w:sz="0" w:space="0" w:color="auto"/>
            <w:right w:val="none" w:sz="0" w:space="0" w:color="auto"/>
          </w:divBdr>
        </w:div>
        <w:div w:id="1970208860">
          <w:marLeft w:val="0"/>
          <w:marRight w:val="0"/>
          <w:marTop w:val="0"/>
          <w:marBottom w:val="0"/>
          <w:divBdr>
            <w:top w:val="none" w:sz="0" w:space="0" w:color="auto"/>
            <w:left w:val="none" w:sz="0" w:space="0" w:color="auto"/>
            <w:bottom w:val="none" w:sz="0" w:space="0" w:color="auto"/>
            <w:right w:val="none" w:sz="0" w:space="0" w:color="auto"/>
          </w:divBdr>
        </w:div>
        <w:div w:id="1111706393">
          <w:marLeft w:val="0"/>
          <w:marRight w:val="0"/>
          <w:marTop w:val="0"/>
          <w:marBottom w:val="0"/>
          <w:divBdr>
            <w:top w:val="none" w:sz="0" w:space="0" w:color="auto"/>
            <w:left w:val="none" w:sz="0" w:space="0" w:color="auto"/>
            <w:bottom w:val="none" w:sz="0" w:space="0" w:color="auto"/>
            <w:right w:val="none" w:sz="0" w:space="0" w:color="auto"/>
          </w:divBdr>
        </w:div>
        <w:div w:id="365982317">
          <w:marLeft w:val="0"/>
          <w:marRight w:val="0"/>
          <w:marTop w:val="0"/>
          <w:marBottom w:val="0"/>
          <w:divBdr>
            <w:top w:val="none" w:sz="0" w:space="0" w:color="auto"/>
            <w:left w:val="none" w:sz="0" w:space="0" w:color="auto"/>
            <w:bottom w:val="none" w:sz="0" w:space="0" w:color="auto"/>
            <w:right w:val="none" w:sz="0" w:space="0" w:color="auto"/>
          </w:divBdr>
        </w:div>
        <w:div w:id="1503011670">
          <w:marLeft w:val="0"/>
          <w:marRight w:val="0"/>
          <w:marTop w:val="0"/>
          <w:marBottom w:val="0"/>
          <w:divBdr>
            <w:top w:val="none" w:sz="0" w:space="0" w:color="auto"/>
            <w:left w:val="none" w:sz="0" w:space="0" w:color="auto"/>
            <w:bottom w:val="none" w:sz="0" w:space="0" w:color="auto"/>
            <w:right w:val="none" w:sz="0" w:space="0" w:color="auto"/>
          </w:divBdr>
        </w:div>
        <w:div w:id="912549867">
          <w:marLeft w:val="0"/>
          <w:marRight w:val="0"/>
          <w:marTop w:val="0"/>
          <w:marBottom w:val="0"/>
          <w:divBdr>
            <w:top w:val="none" w:sz="0" w:space="0" w:color="auto"/>
            <w:left w:val="none" w:sz="0" w:space="0" w:color="auto"/>
            <w:bottom w:val="none" w:sz="0" w:space="0" w:color="auto"/>
            <w:right w:val="none" w:sz="0" w:space="0" w:color="auto"/>
          </w:divBdr>
        </w:div>
        <w:div w:id="1004354491">
          <w:marLeft w:val="0"/>
          <w:marRight w:val="0"/>
          <w:marTop w:val="0"/>
          <w:marBottom w:val="0"/>
          <w:divBdr>
            <w:top w:val="none" w:sz="0" w:space="0" w:color="auto"/>
            <w:left w:val="none" w:sz="0" w:space="0" w:color="auto"/>
            <w:bottom w:val="none" w:sz="0" w:space="0" w:color="auto"/>
            <w:right w:val="none" w:sz="0" w:space="0" w:color="auto"/>
          </w:divBdr>
        </w:div>
        <w:div w:id="131337751">
          <w:marLeft w:val="0"/>
          <w:marRight w:val="0"/>
          <w:marTop w:val="0"/>
          <w:marBottom w:val="0"/>
          <w:divBdr>
            <w:top w:val="none" w:sz="0" w:space="0" w:color="auto"/>
            <w:left w:val="none" w:sz="0" w:space="0" w:color="auto"/>
            <w:bottom w:val="none" w:sz="0" w:space="0" w:color="auto"/>
            <w:right w:val="none" w:sz="0" w:space="0" w:color="auto"/>
          </w:divBdr>
        </w:div>
        <w:div w:id="619991964">
          <w:marLeft w:val="0"/>
          <w:marRight w:val="0"/>
          <w:marTop w:val="0"/>
          <w:marBottom w:val="0"/>
          <w:divBdr>
            <w:top w:val="none" w:sz="0" w:space="0" w:color="auto"/>
            <w:left w:val="none" w:sz="0" w:space="0" w:color="auto"/>
            <w:bottom w:val="none" w:sz="0" w:space="0" w:color="auto"/>
            <w:right w:val="none" w:sz="0" w:space="0" w:color="auto"/>
          </w:divBdr>
        </w:div>
        <w:div w:id="645354773">
          <w:marLeft w:val="0"/>
          <w:marRight w:val="0"/>
          <w:marTop w:val="0"/>
          <w:marBottom w:val="0"/>
          <w:divBdr>
            <w:top w:val="none" w:sz="0" w:space="0" w:color="auto"/>
            <w:left w:val="none" w:sz="0" w:space="0" w:color="auto"/>
            <w:bottom w:val="none" w:sz="0" w:space="0" w:color="auto"/>
            <w:right w:val="none" w:sz="0" w:space="0" w:color="auto"/>
          </w:divBdr>
        </w:div>
        <w:div w:id="377507947">
          <w:marLeft w:val="0"/>
          <w:marRight w:val="0"/>
          <w:marTop w:val="0"/>
          <w:marBottom w:val="0"/>
          <w:divBdr>
            <w:top w:val="none" w:sz="0" w:space="0" w:color="auto"/>
            <w:left w:val="none" w:sz="0" w:space="0" w:color="auto"/>
            <w:bottom w:val="none" w:sz="0" w:space="0" w:color="auto"/>
            <w:right w:val="none" w:sz="0" w:space="0" w:color="auto"/>
          </w:divBdr>
        </w:div>
        <w:div w:id="1120421056">
          <w:marLeft w:val="0"/>
          <w:marRight w:val="0"/>
          <w:marTop w:val="0"/>
          <w:marBottom w:val="0"/>
          <w:divBdr>
            <w:top w:val="none" w:sz="0" w:space="0" w:color="auto"/>
            <w:left w:val="none" w:sz="0" w:space="0" w:color="auto"/>
            <w:bottom w:val="none" w:sz="0" w:space="0" w:color="auto"/>
            <w:right w:val="none" w:sz="0" w:space="0" w:color="auto"/>
          </w:divBdr>
        </w:div>
        <w:div w:id="75637027">
          <w:marLeft w:val="0"/>
          <w:marRight w:val="0"/>
          <w:marTop w:val="0"/>
          <w:marBottom w:val="0"/>
          <w:divBdr>
            <w:top w:val="none" w:sz="0" w:space="0" w:color="auto"/>
            <w:left w:val="none" w:sz="0" w:space="0" w:color="auto"/>
            <w:bottom w:val="none" w:sz="0" w:space="0" w:color="auto"/>
            <w:right w:val="none" w:sz="0" w:space="0" w:color="auto"/>
          </w:divBdr>
        </w:div>
      </w:divsChild>
    </w:div>
    <w:div w:id="1337415346">
      <w:bodyDiv w:val="1"/>
      <w:marLeft w:val="0"/>
      <w:marRight w:val="0"/>
      <w:marTop w:val="0"/>
      <w:marBottom w:val="0"/>
      <w:divBdr>
        <w:top w:val="none" w:sz="0" w:space="0" w:color="auto"/>
        <w:left w:val="none" w:sz="0" w:space="0" w:color="auto"/>
        <w:bottom w:val="none" w:sz="0" w:space="0" w:color="auto"/>
        <w:right w:val="none" w:sz="0" w:space="0" w:color="auto"/>
      </w:divBdr>
      <w:divsChild>
        <w:div w:id="1555038918">
          <w:marLeft w:val="0"/>
          <w:marRight w:val="0"/>
          <w:marTop w:val="0"/>
          <w:marBottom w:val="0"/>
          <w:divBdr>
            <w:top w:val="none" w:sz="0" w:space="0" w:color="auto"/>
            <w:left w:val="none" w:sz="0" w:space="0" w:color="auto"/>
            <w:bottom w:val="none" w:sz="0" w:space="0" w:color="auto"/>
            <w:right w:val="none" w:sz="0" w:space="0" w:color="auto"/>
          </w:divBdr>
        </w:div>
        <w:div w:id="1810515646">
          <w:marLeft w:val="0"/>
          <w:marRight w:val="0"/>
          <w:marTop w:val="0"/>
          <w:marBottom w:val="0"/>
          <w:divBdr>
            <w:top w:val="none" w:sz="0" w:space="0" w:color="auto"/>
            <w:left w:val="none" w:sz="0" w:space="0" w:color="auto"/>
            <w:bottom w:val="none" w:sz="0" w:space="0" w:color="auto"/>
            <w:right w:val="none" w:sz="0" w:space="0" w:color="auto"/>
          </w:divBdr>
        </w:div>
        <w:div w:id="2082749334">
          <w:marLeft w:val="0"/>
          <w:marRight w:val="0"/>
          <w:marTop w:val="0"/>
          <w:marBottom w:val="0"/>
          <w:divBdr>
            <w:top w:val="none" w:sz="0" w:space="0" w:color="auto"/>
            <w:left w:val="none" w:sz="0" w:space="0" w:color="auto"/>
            <w:bottom w:val="none" w:sz="0" w:space="0" w:color="auto"/>
            <w:right w:val="none" w:sz="0" w:space="0" w:color="auto"/>
          </w:divBdr>
        </w:div>
        <w:div w:id="246501594">
          <w:marLeft w:val="0"/>
          <w:marRight w:val="0"/>
          <w:marTop w:val="0"/>
          <w:marBottom w:val="0"/>
          <w:divBdr>
            <w:top w:val="none" w:sz="0" w:space="0" w:color="auto"/>
            <w:left w:val="none" w:sz="0" w:space="0" w:color="auto"/>
            <w:bottom w:val="none" w:sz="0" w:space="0" w:color="auto"/>
            <w:right w:val="none" w:sz="0" w:space="0" w:color="auto"/>
          </w:divBdr>
        </w:div>
      </w:divsChild>
    </w:div>
    <w:div w:id="1434280453">
      <w:bodyDiv w:val="1"/>
      <w:marLeft w:val="0"/>
      <w:marRight w:val="0"/>
      <w:marTop w:val="0"/>
      <w:marBottom w:val="0"/>
      <w:divBdr>
        <w:top w:val="none" w:sz="0" w:space="0" w:color="auto"/>
        <w:left w:val="none" w:sz="0" w:space="0" w:color="auto"/>
        <w:bottom w:val="none" w:sz="0" w:space="0" w:color="auto"/>
        <w:right w:val="none" w:sz="0" w:space="0" w:color="auto"/>
      </w:divBdr>
      <w:divsChild>
        <w:div w:id="991762083">
          <w:marLeft w:val="0"/>
          <w:marRight w:val="0"/>
          <w:marTop w:val="0"/>
          <w:marBottom w:val="0"/>
          <w:divBdr>
            <w:top w:val="none" w:sz="0" w:space="0" w:color="auto"/>
            <w:left w:val="none" w:sz="0" w:space="0" w:color="auto"/>
            <w:bottom w:val="none" w:sz="0" w:space="0" w:color="auto"/>
            <w:right w:val="none" w:sz="0" w:space="0" w:color="auto"/>
          </w:divBdr>
        </w:div>
        <w:div w:id="188183782">
          <w:marLeft w:val="0"/>
          <w:marRight w:val="0"/>
          <w:marTop w:val="0"/>
          <w:marBottom w:val="0"/>
          <w:divBdr>
            <w:top w:val="none" w:sz="0" w:space="0" w:color="auto"/>
            <w:left w:val="none" w:sz="0" w:space="0" w:color="auto"/>
            <w:bottom w:val="none" w:sz="0" w:space="0" w:color="auto"/>
            <w:right w:val="none" w:sz="0" w:space="0" w:color="auto"/>
          </w:divBdr>
        </w:div>
        <w:div w:id="1143307507">
          <w:marLeft w:val="0"/>
          <w:marRight w:val="0"/>
          <w:marTop w:val="0"/>
          <w:marBottom w:val="0"/>
          <w:divBdr>
            <w:top w:val="none" w:sz="0" w:space="0" w:color="auto"/>
            <w:left w:val="none" w:sz="0" w:space="0" w:color="auto"/>
            <w:bottom w:val="none" w:sz="0" w:space="0" w:color="auto"/>
            <w:right w:val="none" w:sz="0" w:space="0" w:color="auto"/>
          </w:divBdr>
        </w:div>
        <w:div w:id="540703979">
          <w:marLeft w:val="0"/>
          <w:marRight w:val="0"/>
          <w:marTop w:val="0"/>
          <w:marBottom w:val="0"/>
          <w:divBdr>
            <w:top w:val="none" w:sz="0" w:space="0" w:color="auto"/>
            <w:left w:val="none" w:sz="0" w:space="0" w:color="auto"/>
            <w:bottom w:val="none" w:sz="0" w:space="0" w:color="auto"/>
            <w:right w:val="none" w:sz="0" w:space="0" w:color="auto"/>
          </w:divBdr>
        </w:div>
        <w:div w:id="1607686716">
          <w:marLeft w:val="0"/>
          <w:marRight w:val="0"/>
          <w:marTop w:val="0"/>
          <w:marBottom w:val="0"/>
          <w:divBdr>
            <w:top w:val="none" w:sz="0" w:space="0" w:color="auto"/>
            <w:left w:val="none" w:sz="0" w:space="0" w:color="auto"/>
            <w:bottom w:val="none" w:sz="0" w:space="0" w:color="auto"/>
            <w:right w:val="none" w:sz="0" w:space="0" w:color="auto"/>
          </w:divBdr>
        </w:div>
      </w:divsChild>
    </w:div>
    <w:div w:id="1436485483">
      <w:bodyDiv w:val="1"/>
      <w:marLeft w:val="0"/>
      <w:marRight w:val="0"/>
      <w:marTop w:val="0"/>
      <w:marBottom w:val="0"/>
      <w:divBdr>
        <w:top w:val="none" w:sz="0" w:space="0" w:color="auto"/>
        <w:left w:val="none" w:sz="0" w:space="0" w:color="auto"/>
        <w:bottom w:val="none" w:sz="0" w:space="0" w:color="auto"/>
        <w:right w:val="none" w:sz="0" w:space="0" w:color="auto"/>
      </w:divBdr>
    </w:div>
    <w:div w:id="1499691421">
      <w:bodyDiv w:val="1"/>
      <w:marLeft w:val="0"/>
      <w:marRight w:val="0"/>
      <w:marTop w:val="0"/>
      <w:marBottom w:val="0"/>
      <w:divBdr>
        <w:top w:val="none" w:sz="0" w:space="0" w:color="auto"/>
        <w:left w:val="none" w:sz="0" w:space="0" w:color="auto"/>
        <w:bottom w:val="none" w:sz="0" w:space="0" w:color="auto"/>
        <w:right w:val="none" w:sz="0" w:space="0" w:color="auto"/>
      </w:divBdr>
      <w:divsChild>
        <w:div w:id="694690964">
          <w:marLeft w:val="0"/>
          <w:marRight w:val="0"/>
          <w:marTop w:val="0"/>
          <w:marBottom w:val="0"/>
          <w:divBdr>
            <w:top w:val="none" w:sz="0" w:space="0" w:color="auto"/>
            <w:left w:val="none" w:sz="0" w:space="0" w:color="auto"/>
            <w:bottom w:val="none" w:sz="0" w:space="0" w:color="auto"/>
            <w:right w:val="none" w:sz="0" w:space="0" w:color="auto"/>
          </w:divBdr>
        </w:div>
        <w:div w:id="1555921577">
          <w:marLeft w:val="0"/>
          <w:marRight w:val="0"/>
          <w:marTop w:val="0"/>
          <w:marBottom w:val="0"/>
          <w:divBdr>
            <w:top w:val="none" w:sz="0" w:space="0" w:color="auto"/>
            <w:left w:val="none" w:sz="0" w:space="0" w:color="auto"/>
            <w:bottom w:val="none" w:sz="0" w:space="0" w:color="auto"/>
            <w:right w:val="none" w:sz="0" w:space="0" w:color="auto"/>
          </w:divBdr>
        </w:div>
      </w:divsChild>
    </w:div>
    <w:div w:id="1524704640">
      <w:bodyDiv w:val="1"/>
      <w:marLeft w:val="0"/>
      <w:marRight w:val="0"/>
      <w:marTop w:val="0"/>
      <w:marBottom w:val="0"/>
      <w:divBdr>
        <w:top w:val="none" w:sz="0" w:space="0" w:color="auto"/>
        <w:left w:val="none" w:sz="0" w:space="0" w:color="auto"/>
        <w:bottom w:val="none" w:sz="0" w:space="0" w:color="auto"/>
        <w:right w:val="none" w:sz="0" w:space="0" w:color="auto"/>
      </w:divBdr>
    </w:div>
    <w:div w:id="1566062635">
      <w:bodyDiv w:val="1"/>
      <w:marLeft w:val="0"/>
      <w:marRight w:val="0"/>
      <w:marTop w:val="0"/>
      <w:marBottom w:val="0"/>
      <w:divBdr>
        <w:top w:val="none" w:sz="0" w:space="0" w:color="auto"/>
        <w:left w:val="none" w:sz="0" w:space="0" w:color="auto"/>
        <w:bottom w:val="none" w:sz="0" w:space="0" w:color="auto"/>
        <w:right w:val="none" w:sz="0" w:space="0" w:color="auto"/>
      </w:divBdr>
      <w:divsChild>
        <w:div w:id="1373309232">
          <w:marLeft w:val="0"/>
          <w:marRight w:val="0"/>
          <w:marTop w:val="0"/>
          <w:marBottom w:val="0"/>
          <w:divBdr>
            <w:top w:val="none" w:sz="0" w:space="0" w:color="auto"/>
            <w:left w:val="none" w:sz="0" w:space="0" w:color="auto"/>
            <w:bottom w:val="none" w:sz="0" w:space="0" w:color="auto"/>
            <w:right w:val="none" w:sz="0" w:space="0" w:color="auto"/>
          </w:divBdr>
        </w:div>
        <w:div w:id="2066756804">
          <w:marLeft w:val="0"/>
          <w:marRight w:val="0"/>
          <w:marTop w:val="0"/>
          <w:marBottom w:val="0"/>
          <w:divBdr>
            <w:top w:val="none" w:sz="0" w:space="0" w:color="auto"/>
            <w:left w:val="none" w:sz="0" w:space="0" w:color="auto"/>
            <w:bottom w:val="none" w:sz="0" w:space="0" w:color="auto"/>
            <w:right w:val="none" w:sz="0" w:space="0" w:color="auto"/>
          </w:divBdr>
        </w:div>
        <w:div w:id="1496452538">
          <w:marLeft w:val="0"/>
          <w:marRight w:val="0"/>
          <w:marTop w:val="0"/>
          <w:marBottom w:val="0"/>
          <w:divBdr>
            <w:top w:val="none" w:sz="0" w:space="0" w:color="auto"/>
            <w:left w:val="none" w:sz="0" w:space="0" w:color="auto"/>
            <w:bottom w:val="none" w:sz="0" w:space="0" w:color="auto"/>
            <w:right w:val="none" w:sz="0" w:space="0" w:color="auto"/>
          </w:divBdr>
        </w:div>
        <w:div w:id="292683982">
          <w:marLeft w:val="0"/>
          <w:marRight w:val="0"/>
          <w:marTop w:val="0"/>
          <w:marBottom w:val="0"/>
          <w:divBdr>
            <w:top w:val="none" w:sz="0" w:space="0" w:color="auto"/>
            <w:left w:val="none" w:sz="0" w:space="0" w:color="auto"/>
            <w:bottom w:val="none" w:sz="0" w:space="0" w:color="auto"/>
            <w:right w:val="none" w:sz="0" w:space="0" w:color="auto"/>
          </w:divBdr>
        </w:div>
      </w:divsChild>
    </w:div>
    <w:div w:id="1577130095">
      <w:bodyDiv w:val="1"/>
      <w:marLeft w:val="0"/>
      <w:marRight w:val="0"/>
      <w:marTop w:val="0"/>
      <w:marBottom w:val="0"/>
      <w:divBdr>
        <w:top w:val="none" w:sz="0" w:space="0" w:color="auto"/>
        <w:left w:val="none" w:sz="0" w:space="0" w:color="auto"/>
        <w:bottom w:val="none" w:sz="0" w:space="0" w:color="auto"/>
        <w:right w:val="none" w:sz="0" w:space="0" w:color="auto"/>
      </w:divBdr>
      <w:divsChild>
        <w:div w:id="1153911171">
          <w:marLeft w:val="0"/>
          <w:marRight w:val="0"/>
          <w:marTop w:val="0"/>
          <w:marBottom w:val="0"/>
          <w:divBdr>
            <w:top w:val="none" w:sz="0" w:space="0" w:color="auto"/>
            <w:left w:val="none" w:sz="0" w:space="0" w:color="auto"/>
            <w:bottom w:val="none" w:sz="0" w:space="0" w:color="auto"/>
            <w:right w:val="none" w:sz="0" w:space="0" w:color="auto"/>
          </w:divBdr>
        </w:div>
        <w:div w:id="1114636524">
          <w:marLeft w:val="0"/>
          <w:marRight w:val="0"/>
          <w:marTop w:val="0"/>
          <w:marBottom w:val="0"/>
          <w:divBdr>
            <w:top w:val="none" w:sz="0" w:space="0" w:color="auto"/>
            <w:left w:val="none" w:sz="0" w:space="0" w:color="auto"/>
            <w:bottom w:val="none" w:sz="0" w:space="0" w:color="auto"/>
            <w:right w:val="none" w:sz="0" w:space="0" w:color="auto"/>
          </w:divBdr>
        </w:div>
      </w:divsChild>
    </w:div>
    <w:div w:id="1577281838">
      <w:bodyDiv w:val="1"/>
      <w:marLeft w:val="0"/>
      <w:marRight w:val="0"/>
      <w:marTop w:val="0"/>
      <w:marBottom w:val="0"/>
      <w:divBdr>
        <w:top w:val="none" w:sz="0" w:space="0" w:color="auto"/>
        <w:left w:val="none" w:sz="0" w:space="0" w:color="auto"/>
        <w:bottom w:val="none" w:sz="0" w:space="0" w:color="auto"/>
        <w:right w:val="none" w:sz="0" w:space="0" w:color="auto"/>
      </w:divBdr>
      <w:divsChild>
        <w:div w:id="557743655">
          <w:marLeft w:val="0"/>
          <w:marRight w:val="0"/>
          <w:marTop w:val="0"/>
          <w:marBottom w:val="0"/>
          <w:divBdr>
            <w:top w:val="none" w:sz="0" w:space="0" w:color="auto"/>
            <w:left w:val="none" w:sz="0" w:space="0" w:color="auto"/>
            <w:bottom w:val="none" w:sz="0" w:space="0" w:color="auto"/>
            <w:right w:val="none" w:sz="0" w:space="0" w:color="auto"/>
          </w:divBdr>
        </w:div>
        <w:div w:id="1581408325">
          <w:marLeft w:val="0"/>
          <w:marRight w:val="0"/>
          <w:marTop w:val="0"/>
          <w:marBottom w:val="0"/>
          <w:divBdr>
            <w:top w:val="none" w:sz="0" w:space="0" w:color="auto"/>
            <w:left w:val="none" w:sz="0" w:space="0" w:color="auto"/>
            <w:bottom w:val="none" w:sz="0" w:space="0" w:color="auto"/>
            <w:right w:val="none" w:sz="0" w:space="0" w:color="auto"/>
          </w:divBdr>
        </w:div>
      </w:divsChild>
    </w:div>
    <w:div w:id="1991976969">
      <w:bodyDiv w:val="1"/>
      <w:marLeft w:val="0"/>
      <w:marRight w:val="0"/>
      <w:marTop w:val="0"/>
      <w:marBottom w:val="0"/>
      <w:divBdr>
        <w:top w:val="none" w:sz="0" w:space="0" w:color="auto"/>
        <w:left w:val="none" w:sz="0" w:space="0" w:color="auto"/>
        <w:bottom w:val="none" w:sz="0" w:space="0" w:color="auto"/>
        <w:right w:val="none" w:sz="0" w:space="0" w:color="auto"/>
      </w:divBdr>
    </w:div>
    <w:div w:id="21202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5D33-7E3E-4585-B725-4CA1332D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15</Pages>
  <Words>3744</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Егоровна</dc:creator>
  <cp:lastModifiedBy>Могиленских Анастасия Владимировна</cp:lastModifiedBy>
  <cp:revision>54</cp:revision>
  <cp:lastPrinted>2023-12-08T07:33:00Z</cp:lastPrinted>
  <dcterms:created xsi:type="dcterms:W3CDTF">2019-07-12T10:49:00Z</dcterms:created>
  <dcterms:modified xsi:type="dcterms:W3CDTF">2024-09-03T11:22:00Z</dcterms:modified>
</cp:coreProperties>
</file>